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6CC" w:rsidRDefault="003E26CC" w:rsidP="00511AF5"/>
    <w:p w:rsidR="00757AA2" w:rsidRDefault="00757AA2" w:rsidP="00511AF5"/>
    <w:p w:rsidR="00757AA2" w:rsidRPr="008153A0" w:rsidRDefault="00757AA2" w:rsidP="00757AA2">
      <w:pPr>
        <w:spacing w:after="0" w:line="240" w:lineRule="auto"/>
        <w:jc w:val="center"/>
        <w:rPr>
          <w:rFonts w:asciiTheme="majorHAnsi" w:hAnsiTheme="majorHAnsi" w:cstheme="majorHAnsi"/>
          <w:b/>
          <w:sz w:val="32"/>
          <w:szCs w:val="24"/>
        </w:rPr>
      </w:pPr>
      <w:r>
        <w:rPr>
          <w:rFonts w:asciiTheme="majorHAnsi" w:hAnsiTheme="majorHAnsi" w:cstheme="majorHAnsi"/>
          <w:b/>
          <w:sz w:val="32"/>
          <w:szCs w:val="24"/>
        </w:rPr>
        <w:t>M</w:t>
      </w:r>
      <w:r w:rsidRPr="008153A0">
        <w:rPr>
          <w:rFonts w:asciiTheme="majorHAnsi" w:hAnsiTheme="majorHAnsi" w:cstheme="majorHAnsi"/>
          <w:b/>
          <w:sz w:val="32"/>
          <w:szCs w:val="24"/>
        </w:rPr>
        <w:t>iędzynarodowa</w:t>
      </w:r>
      <w:r w:rsidRPr="00D14C09">
        <w:rPr>
          <w:rFonts w:asciiTheme="majorHAnsi" w:hAnsiTheme="majorHAnsi" w:cstheme="majorHAnsi"/>
          <w:b/>
          <w:sz w:val="32"/>
          <w:szCs w:val="24"/>
        </w:rPr>
        <w:t xml:space="preserve"> </w:t>
      </w:r>
      <w:r>
        <w:rPr>
          <w:rFonts w:asciiTheme="majorHAnsi" w:hAnsiTheme="majorHAnsi" w:cstheme="majorHAnsi"/>
          <w:b/>
          <w:sz w:val="32"/>
          <w:szCs w:val="24"/>
        </w:rPr>
        <w:t>Konferencja</w:t>
      </w:r>
      <w:r w:rsidRPr="00D14C09">
        <w:rPr>
          <w:rFonts w:asciiTheme="majorHAnsi" w:hAnsiTheme="majorHAnsi" w:cstheme="majorHAnsi"/>
          <w:b/>
          <w:sz w:val="32"/>
          <w:szCs w:val="24"/>
        </w:rPr>
        <w:t xml:space="preserve"> </w:t>
      </w:r>
      <w:r>
        <w:rPr>
          <w:rFonts w:asciiTheme="majorHAnsi" w:hAnsiTheme="majorHAnsi" w:cstheme="majorHAnsi"/>
          <w:b/>
          <w:sz w:val="32"/>
          <w:szCs w:val="24"/>
        </w:rPr>
        <w:t>Hybrydowa</w:t>
      </w:r>
    </w:p>
    <w:p w:rsidR="00757AA2" w:rsidRPr="008153A0" w:rsidRDefault="00757AA2" w:rsidP="00757AA2">
      <w:pPr>
        <w:spacing w:after="0" w:line="240" w:lineRule="auto"/>
        <w:jc w:val="center"/>
        <w:rPr>
          <w:rFonts w:asciiTheme="majorHAnsi" w:hAnsiTheme="majorHAnsi" w:cstheme="majorHAnsi"/>
          <w:b/>
          <w:sz w:val="32"/>
          <w:szCs w:val="24"/>
        </w:rPr>
      </w:pPr>
      <w:r w:rsidRPr="008153A0">
        <w:rPr>
          <w:rFonts w:asciiTheme="majorHAnsi" w:hAnsiTheme="majorHAnsi" w:cstheme="majorHAnsi"/>
          <w:b/>
          <w:sz w:val="32"/>
          <w:szCs w:val="24"/>
        </w:rPr>
        <w:t>pt. „</w:t>
      </w:r>
      <w:r w:rsidR="00B62A24">
        <w:rPr>
          <w:rFonts w:asciiTheme="majorHAnsi" w:hAnsiTheme="majorHAnsi" w:cstheme="majorHAnsi"/>
          <w:b/>
          <w:sz w:val="32"/>
          <w:szCs w:val="24"/>
        </w:rPr>
        <w:t>Zarządzanie edukacją zdalną- szanse i wyzwania</w:t>
      </w:r>
      <w:r w:rsidRPr="008153A0">
        <w:rPr>
          <w:rFonts w:asciiTheme="majorHAnsi" w:hAnsiTheme="majorHAnsi" w:cstheme="majorHAnsi"/>
          <w:b/>
          <w:sz w:val="32"/>
          <w:szCs w:val="24"/>
        </w:rPr>
        <w:t>”</w:t>
      </w:r>
      <w:r>
        <w:rPr>
          <w:rFonts w:asciiTheme="majorHAnsi" w:hAnsiTheme="majorHAnsi" w:cstheme="majorHAnsi"/>
          <w:b/>
          <w:sz w:val="32"/>
          <w:szCs w:val="24"/>
        </w:rPr>
        <w:t xml:space="preserve"> </w:t>
      </w:r>
    </w:p>
    <w:p w:rsidR="00757AA2" w:rsidRDefault="00757AA2" w:rsidP="00757AA2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57AA2" w:rsidRPr="008153A0" w:rsidRDefault="00757AA2" w:rsidP="00757AA2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53A0">
        <w:rPr>
          <w:rFonts w:asciiTheme="majorHAnsi" w:hAnsiTheme="majorHAnsi" w:cstheme="majorHAnsi"/>
          <w:sz w:val="24"/>
          <w:szCs w:val="24"/>
        </w:rPr>
        <w:t xml:space="preserve">W imieniu władz </w:t>
      </w:r>
      <w:r w:rsidRPr="008153A0">
        <w:rPr>
          <w:rFonts w:asciiTheme="majorHAnsi" w:hAnsiTheme="majorHAnsi" w:cstheme="majorHAnsi"/>
          <w:b/>
          <w:sz w:val="24"/>
          <w:szCs w:val="24"/>
        </w:rPr>
        <w:t>Wyższej Szkoły Przedsiębiorczości i Administracji w Lublinie</w:t>
      </w:r>
      <w:r w:rsidRPr="008153A0">
        <w:rPr>
          <w:rFonts w:asciiTheme="majorHAnsi" w:hAnsiTheme="majorHAnsi" w:cstheme="majorHAnsi"/>
          <w:sz w:val="24"/>
          <w:szCs w:val="24"/>
        </w:rPr>
        <w:t xml:space="preserve"> </w:t>
      </w:r>
      <w:r w:rsidR="00BC4E50">
        <w:rPr>
          <w:rFonts w:asciiTheme="majorHAnsi" w:hAnsiTheme="majorHAnsi" w:cstheme="majorHAnsi"/>
          <w:sz w:val="24"/>
          <w:szCs w:val="24"/>
        </w:rPr>
        <w:t xml:space="preserve">oraz </w:t>
      </w:r>
      <w:proofErr w:type="spellStart"/>
      <w:r w:rsidR="00BC4E50" w:rsidRPr="00BC4E50">
        <w:rPr>
          <w:rFonts w:asciiTheme="majorHAnsi" w:hAnsiTheme="majorHAnsi" w:cstheme="majorHAnsi"/>
          <w:b/>
          <w:sz w:val="24"/>
          <w:szCs w:val="24"/>
        </w:rPr>
        <w:t>Bifrost</w:t>
      </w:r>
      <w:proofErr w:type="spellEnd"/>
      <w:r w:rsidR="00BC4E50" w:rsidRPr="00BC4E50">
        <w:rPr>
          <w:rFonts w:asciiTheme="majorHAnsi" w:hAnsiTheme="majorHAnsi" w:cstheme="majorHAnsi"/>
          <w:b/>
          <w:sz w:val="24"/>
          <w:szCs w:val="24"/>
        </w:rPr>
        <w:t xml:space="preserve"> University z Islandii </w:t>
      </w:r>
      <w:r w:rsidRPr="008153A0">
        <w:rPr>
          <w:rFonts w:asciiTheme="majorHAnsi" w:hAnsiTheme="majorHAnsi" w:cstheme="majorHAnsi"/>
          <w:sz w:val="24"/>
          <w:szCs w:val="24"/>
        </w:rPr>
        <w:t xml:space="preserve">zapraszamy do udziału w </w:t>
      </w:r>
      <w:r>
        <w:rPr>
          <w:rFonts w:asciiTheme="majorHAnsi" w:hAnsiTheme="majorHAnsi" w:cstheme="majorHAnsi"/>
          <w:sz w:val="24"/>
          <w:szCs w:val="24"/>
        </w:rPr>
        <w:t>M</w:t>
      </w:r>
      <w:r w:rsidRPr="008153A0">
        <w:rPr>
          <w:rFonts w:asciiTheme="majorHAnsi" w:hAnsiTheme="majorHAnsi" w:cstheme="majorHAnsi"/>
          <w:sz w:val="24"/>
          <w:szCs w:val="24"/>
        </w:rPr>
        <w:t xml:space="preserve">iędzynarodowej </w:t>
      </w:r>
      <w:r>
        <w:rPr>
          <w:rFonts w:asciiTheme="majorHAnsi" w:hAnsiTheme="majorHAnsi" w:cstheme="majorHAnsi"/>
          <w:sz w:val="24"/>
          <w:szCs w:val="24"/>
        </w:rPr>
        <w:t>K</w:t>
      </w:r>
      <w:r w:rsidRPr="008153A0">
        <w:rPr>
          <w:rFonts w:asciiTheme="majorHAnsi" w:hAnsiTheme="majorHAnsi" w:cstheme="majorHAnsi"/>
          <w:sz w:val="24"/>
          <w:szCs w:val="24"/>
        </w:rPr>
        <w:t>onferencji</w:t>
      </w:r>
      <w:r>
        <w:rPr>
          <w:rFonts w:asciiTheme="majorHAnsi" w:hAnsiTheme="majorHAnsi" w:cstheme="majorHAnsi"/>
          <w:sz w:val="24"/>
          <w:szCs w:val="24"/>
        </w:rPr>
        <w:t xml:space="preserve"> Hybrydowej</w:t>
      </w:r>
      <w:r w:rsidRPr="008153A0">
        <w:rPr>
          <w:rFonts w:asciiTheme="majorHAnsi" w:hAnsiTheme="majorHAnsi" w:cstheme="majorHAnsi"/>
          <w:sz w:val="24"/>
          <w:szCs w:val="24"/>
        </w:rPr>
        <w:t xml:space="preserve"> pt. „</w:t>
      </w:r>
      <w:r w:rsidR="00B62A24">
        <w:rPr>
          <w:rFonts w:asciiTheme="majorHAnsi" w:hAnsiTheme="majorHAnsi" w:cstheme="majorHAnsi"/>
          <w:sz w:val="24"/>
          <w:szCs w:val="24"/>
        </w:rPr>
        <w:t>Zarządzanie edukacją zdalną – szanse i wyzwania</w:t>
      </w:r>
      <w:r w:rsidRPr="008153A0">
        <w:rPr>
          <w:rFonts w:asciiTheme="majorHAnsi" w:hAnsiTheme="majorHAnsi" w:cstheme="majorHAnsi"/>
          <w:sz w:val="24"/>
          <w:szCs w:val="24"/>
        </w:rPr>
        <w:t xml:space="preserve">”, </w:t>
      </w:r>
      <w:r>
        <w:rPr>
          <w:rFonts w:asciiTheme="majorHAnsi" w:hAnsiTheme="majorHAnsi" w:cstheme="majorHAnsi"/>
          <w:sz w:val="24"/>
          <w:szCs w:val="24"/>
        </w:rPr>
        <w:t xml:space="preserve">która odbędzie się </w:t>
      </w:r>
      <w:r w:rsidR="00B62A24">
        <w:rPr>
          <w:rFonts w:asciiTheme="majorHAnsi" w:hAnsiTheme="majorHAnsi" w:cstheme="majorHAnsi"/>
          <w:sz w:val="24"/>
          <w:szCs w:val="24"/>
        </w:rPr>
        <w:t>30.05.2023</w:t>
      </w:r>
      <w:r w:rsidRPr="008153A0">
        <w:rPr>
          <w:rFonts w:asciiTheme="majorHAnsi" w:hAnsiTheme="majorHAnsi" w:cstheme="majorHAnsi"/>
          <w:sz w:val="24"/>
          <w:szCs w:val="24"/>
        </w:rPr>
        <w:t xml:space="preserve"> r. </w:t>
      </w:r>
      <w:r>
        <w:rPr>
          <w:rFonts w:asciiTheme="majorHAnsi" w:hAnsiTheme="majorHAnsi" w:cstheme="majorHAnsi"/>
          <w:sz w:val="24"/>
          <w:szCs w:val="24"/>
        </w:rPr>
        <w:t xml:space="preserve">Wydarzenie odbędzie się on-line za pomocą platformy ZOOM oraz stacjonarnie w siedzibie </w:t>
      </w:r>
      <w:r w:rsidR="00B62A24">
        <w:rPr>
          <w:rFonts w:asciiTheme="majorHAnsi" w:hAnsiTheme="majorHAnsi" w:cstheme="majorHAnsi"/>
          <w:sz w:val="24"/>
          <w:szCs w:val="24"/>
        </w:rPr>
        <w:t xml:space="preserve">WSPA w Lublinie, ul. </w:t>
      </w:r>
      <w:proofErr w:type="spellStart"/>
      <w:r w:rsidR="00B62A24">
        <w:rPr>
          <w:rFonts w:asciiTheme="majorHAnsi" w:hAnsiTheme="majorHAnsi" w:cstheme="majorHAnsi"/>
          <w:sz w:val="24"/>
          <w:szCs w:val="24"/>
        </w:rPr>
        <w:t>Bursaki</w:t>
      </w:r>
      <w:proofErr w:type="spellEnd"/>
      <w:r w:rsidR="00B62A24">
        <w:rPr>
          <w:rFonts w:asciiTheme="majorHAnsi" w:hAnsiTheme="majorHAnsi" w:cstheme="majorHAnsi"/>
          <w:sz w:val="24"/>
          <w:szCs w:val="24"/>
        </w:rPr>
        <w:t xml:space="preserve"> 12, 20-150 Lublin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</w:p>
    <w:p w:rsidR="00757AA2" w:rsidRPr="00D14C09" w:rsidRDefault="00757AA2" w:rsidP="00757AA2">
      <w:pPr>
        <w:spacing w:line="240" w:lineRule="auto"/>
        <w:rPr>
          <w:rFonts w:asciiTheme="majorHAnsi" w:hAnsiTheme="majorHAnsi" w:cstheme="majorHAnsi"/>
          <w:b/>
          <w:color w:val="7030A0"/>
          <w:sz w:val="24"/>
          <w:szCs w:val="24"/>
        </w:rPr>
      </w:pPr>
      <w:r w:rsidRPr="00D14C09">
        <w:rPr>
          <w:rFonts w:asciiTheme="majorHAnsi" w:hAnsiTheme="majorHAnsi" w:cstheme="majorHAnsi"/>
          <w:b/>
          <w:color w:val="7030A0"/>
          <w:sz w:val="24"/>
          <w:szCs w:val="24"/>
        </w:rPr>
        <w:t xml:space="preserve">W trakcie Konferencji planowane jest omówienie zagadnień </w:t>
      </w:r>
      <w:r>
        <w:rPr>
          <w:rFonts w:asciiTheme="majorHAnsi" w:hAnsiTheme="majorHAnsi" w:cstheme="majorHAnsi"/>
          <w:b/>
          <w:color w:val="7030A0"/>
          <w:sz w:val="24"/>
          <w:szCs w:val="24"/>
        </w:rPr>
        <w:t xml:space="preserve">związanych z różnymi aspektami </w:t>
      </w:r>
      <w:r w:rsidR="00B62A24">
        <w:rPr>
          <w:rFonts w:asciiTheme="majorHAnsi" w:hAnsiTheme="majorHAnsi" w:cstheme="majorHAnsi"/>
          <w:b/>
          <w:color w:val="7030A0"/>
          <w:sz w:val="24"/>
          <w:szCs w:val="24"/>
        </w:rPr>
        <w:t>zarządzania procesem edukacji zdalnej</w:t>
      </w:r>
      <w:r>
        <w:rPr>
          <w:rFonts w:asciiTheme="majorHAnsi" w:hAnsiTheme="majorHAnsi" w:cstheme="majorHAnsi"/>
          <w:b/>
          <w:color w:val="7030A0"/>
          <w:sz w:val="24"/>
          <w:szCs w:val="24"/>
        </w:rPr>
        <w:t>, w tym</w:t>
      </w:r>
      <w:r w:rsidRPr="00D14C09">
        <w:rPr>
          <w:rFonts w:asciiTheme="majorHAnsi" w:hAnsiTheme="majorHAnsi" w:cstheme="majorHAnsi"/>
          <w:b/>
          <w:color w:val="7030A0"/>
          <w:sz w:val="24"/>
          <w:szCs w:val="24"/>
        </w:rPr>
        <w:t>:</w:t>
      </w:r>
    </w:p>
    <w:p w:rsidR="00757AA2" w:rsidRDefault="00757AA2" w:rsidP="005D3FD5">
      <w:pPr>
        <w:pStyle w:val="Akapitzlist"/>
        <w:numPr>
          <w:ilvl w:val="0"/>
          <w:numId w:val="5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Wyzwań związanych z administracyjną organizacją funkcjonowania uczelni (obieg dokumentów, organizacja zajęć, komunikacja ze studentami oraz wykładowcami)</w:t>
      </w:r>
    </w:p>
    <w:p w:rsidR="00757AA2" w:rsidRDefault="00310A76" w:rsidP="005D3FD5">
      <w:pPr>
        <w:pStyle w:val="Akapitzlist"/>
        <w:numPr>
          <w:ilvl w:val="0"/>
          <w:numId w:val="5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Konieczności</w:t>
      </w:r>
      <w:r w:rsidR="00757AA2">
        <w:rPr>
          <w:rFonts w:asciiTheme="majorHAnsi" w:hAnsiTheme="majorHAnsi" w:cstheme="majorHAnsi"/>
          <w:sz w:val="24"/>
          <w:szCs w:val="24"/>
        </w:rPr>
        <w:t xml:space="preserve"> reorganizacji procesu kształcenia w związku z wprowadzaniem </w:t>
      </w:r>
      <w:r w:rsidR="00B62A24">
        <w:rPr>
          <w:rFonts w:asciiTheme="majorHAnsi" w:hAnsiTheme="majorHAnsi" w:cstheme="majorHAnsi"/>
          <w:sz w:val="24"/>
          <w:szCs w:val="24"/>
        </w:rPr>
        <w:t>nauczania zdalnego</w:t>
      </w:r>
    </w:p>
    <w:p w:rsidR="00757AA2" w:rsidRDefault="00310A76" w:rsidP="00757AA2">
      <w:pPr>
        <w:pStyle w:val="Akapitzlist"/>
        <w:numPr>
          <w:ilvl w:val="0"/>
          <w:numId w:val="5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Metod i narzędzi r</w:t>
      </w:r>
      <w:r w:rsidR="00757AA2">
        <w:rPr>
          <w:rFonts w:asciiTheme="majorHAnsi" w:hAnsiTheme="majorHAnsi" w:cstheme="majorHAnsi"/>
          <w:sz w:val="24"/>
          <w:szCs w:val="24"/>
        </w:rPr>
        <w:t xml:space="preserve">ozpoznawania i odpowiadania na potrzeby studentów </w:t>
      </w:r>
    </w:p>
    <w:p w:rsidR="00310A76" w:rsidRDefault="00310A76" w:rsidP="00757AA2">
      <w:pPr>
        <w:pStyle w:val="Akapitzlist"/>
        <w:numPr>
          <w:ilvl w:val="0"/>
          <w:numId w:val="5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Sposobów realizacji międzynarodowych aktywności uczelni</w:t>
      </w:r>
    </w:p>
    <w:p w:rsidR="00757AA2" w:rsidRPr="008153A0" w:rsidRDefault="00310A76" w:rsidP="00757AA2">
      <w:pPr>
        <w:pStyle w:val="Akapitzlist"/>
        <w:numPr>
          <w:ilvl w:val="0"/>
          <w:numId w:val="5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Największych wyzwań związanych z </w:t>
      </w:r>
      <w:r w:rsidR="00517331">
        <w:rPr>
          <w:rFonts w:asciiTheme="majorHAnsi" w:hAnsiTheme="majorHAnsi" w:cstheme="majorHAnsi"/>
          <w:sz w:val="24"/>
          <w:szCs w:val="24"/>
        </w:rPr>
        <w:t xml:space="preserve">zarządzaniem </w:t>
      </w:r>
      <w:r>
        <w:rPr>
          <w:rFonts w:asciiTheme="majorHAnsi" w:hAnsiTheme="majorHAnsi" w:cstheme="majorHAnsi"/>
          <w:sz w:val="24"/>
          <w:szCs w:val="24"/>
        </w:rPr>
        <w:t>edukacją zdalna</w:t>
      </w:r>
      <w:r w:rsidR="00B62A24">
        <w:rPr>
          <w:rFonts w:asciiTheme="majorHAnsi" w:hAnsiTheme="majorHAnsi" w:cstheme="majorHAnsi"/>
          <w:sz w:val="24"/>
          <w:szCs w:val="24"/>
        </w:rPr>
        <w:t xml:space="preserve"> </w:t>
      </w:r>
    </w:p>
    <w:p w:rsidR="00757AA2" w:rsidRPr="008153A0" w:rsidRDefault="00757AA2" w:rsidP="00757AA2">
      <w:pPr>
        <w:pStyle w:val="Akapitzlist"/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D02043" w:rsidRDefault="00757AA2" w:rsidP="00757AA2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14C09">
        <w:rPr>
          <w:rFonts w:asciiTheme="majorHAnsi" w:hAnsiTheme="majorHAnsi" w:cstheme="majorHAnsi"/>
          <w:b/>
          <w:color w:val="7030A0"/>
          <w:sz w:val="24"/>
          <w:szCs w:val="24"/>
        </w:rPr>
        <w:t>Konferencja będzie podzielona na 4 obszary tematyczne:</w:t>
      </w:r>
      <w:r w:rsidRPr="008153A0">
        <w:rPr>
          <w:rFonts w:asciiTheme="majorHAnsi" w:hAnsiTheme="majorHAnsi" w:cstheme="majorHAnsi"/>
          <w:color w:val="FF0000"/>
          <w:sz w:val="24"/>
          <w:szCs w:val="24"/>
        </w:rPr>
        <w:br/>
      </w:r>
      <w:r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1.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Administracyjne aspekty zarządzania uczelnią w </w:t>
      </w:r>
      <w:r w:rsidR="00D02043">
        <w:rPr>
          <w:rFonts w:asciiTheme="majorHAnsi" w:hAnsiTheme="majorHAnsi" w:cstheme="majorHAnsi"/>
          <w:color w:val="000000" w:themeColor="text1"/>
          <w:sz w:val="24"/>
          <w:szCs w:val="24"/>
        </w:rPr>
        <w:t>procesie edukacji zdalnej</w:t>
      </w:r>
    </w:p>
    <w:p w:rsidR="00757AA2" w:rsidRDefault="00757AA2" w:rsidP="00757AA2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2. </w:t>
      </w:r>
      <w:r w:rsidR="00310A76">
        <w:rPr>
          <w:rFonts w:asciiTheme="majorHAnsi" w:hAnsiTheme="majorHAnsi" w:cstheme="majorHAnsi"/>
          <w:color w:val="000000" w:themeColor="text1"/>
          <w:sz w:val="24"/>
          <w:szCs w:val="24"/>
        </w:rPr>
        <w:t>Wyzwania organizacyjne związane z edukacją zdalną</w:t>
      </w:r>
      <w:r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br/>
        <w:t xml:space="preserve">3.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Student </w:t>
      </w:r>
      <w:r w:rsidR="00310A76">
        <w:rPr>
          <w:rFonts w:asciiTheme="majorHAnsi" w:hAnsiTheme="majorHAnsi" w:cstheme="majorHAnsi"/>
          <w:color w:val="000000" w:themeColor="text1"/>
          <w:sz w:val="24"/>
          <w:szCs w:val="24"/>
        </w:rPr>
        <w:t>w procesie edukacji zdalnej</w:t>
      </w:r>
    </w:p>
    <w:p w:rsidR="00757AA2" w:rsidRDefault="00757AA2" w:rsidP="00757AA2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4. Umiędzynarodowienie w </w:t>
      </w:r>
      <w:r w:rsidR="00D02043">
        <w:rPr>
          <w:rFonts w:asciiTheme="majorHAnsi" w:hAnsiTheme="majorHAnsi" w:cstheme="majorHAnsi"/>
          <w:color w:val="000000" w:themeColor="text1"/>
          <w:sz w:val="24"/>
          <w:szCs w:val="24"/>
        </w:rPr>
        <w:t>czasie edukacji zdalnej</w:t>
      </w:r>
    </w:p>
    <w:p w:rsidR="00757AA2" w:rsidRDefault="00757AA2" w:rsidP="00757AA2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757AA2" w:rsidRPr="00D14C09" w:rsidRDefault="00757AA2" w:rsidP="00757AA2">
      <w:pPr>
        <w:spacing w:line="240" w:lineRule="auto"/>
        <w:rPr>
          <w:rFonts w:asciiTheme="majorHAnsi" w:hAnsiTheme="majorHAnsi" w:cstheme="majorHAnsi"/>
          <w:b/>
          <w:color w:val="7030A0"/>
          <w:sz w:val="24"/>
          <w:szCs w:val="24"/>
        </w:rPr>
      </w:pPr>
      <w:r w:rsidRPr="00D14C09">
        <w:rPr>
          <w:rFonts w:asciiTheme="majorHAnsi" w:hAnsiTheme="majorHAnsi" w:cstheme="majorHAnsi"/>
          <w:b/>
          <w:color w:val="7030A0"/>
          <w:sz w:val="24"/>
          <w:szCs w:val="24"/>
        </w:rPr>
        <w:t xml:space="preserve">Konferencja hybrydowa </w:t>
      </w:r>
    </w:p>
    <w:p w:rsidR="00757AA2" w:rsidRDefault="00757AA2" w:rsidP="00757AA2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 związku </w:t>
      </w:r>
      <w:r w:rsidR="00310A76">
        <w:rPr>
          <w:rFonts w:asciiTheme="majorHAnsi" w:hAnsiTheme="majorHAnsi" w:cstheme="majorHAnsi"/>
          <w:sz w:val="24"/>
          <w:szCs w:val="24"/>
        </w:rPr>
        <w:t>coraz większą popularnością tej formy,</w:t>
      </w:r>
      <w:r>
        <w:rPr>
          <w:rFonts w:asciiTheme="majorHAnsi" w:hAnsiTheme="majorHAnsi" w:cstheme="majorHAnsi"/>
          <w:sz w:val="24"/>
          <w:szCs w:val="24"/>
        </w:rPr>
        <w:t xml:space="preserve"> Organizatorzy podjęli decyzję o organizacji Konferencji w formule </w:t>
      </w:r>
      <w:r w:rsidRPr="008153A0">
        <w:rPr>
          <w:rFonts w:asciiTheme="majorHAnsi" w:hAnsiTheme="majorHAnsi" w:cstheme="majorHAnsi"/>
          <w:b/>
          <w:i/>
          <w:sz w:val="24"/>
          <w:szCs w:val="24"/>
        </w:rPr>
        <w:t>hybrydowej</w:t>
      </w:r>
      <w:r>
        <w:rPr>
          <w:rFonts w:asciiTheme="majorHAnsi" w:hAnsiTheme="majorHAnsi" w:cstheme="majorHAnsi"/>
          <w:sz w:val="24"/>
          <w:szCs w:val="24"/>
        </w:rPr>
        <w:t xml:space="preserve">. Rozwiązanie to sprawdziło się przy organizacji </w:t>
      </w:r>
      <w:r w:rsidR="00485BAE">
        <w:rPr>
          <w:rFonts w:asciiTheme="majorHAnsi" w:hAnsiTheme="majorHAnsi" w:cstheme="majorHAnsi"/>
          <w:sz w:val="24"/>
          <w:szCs w:val="24"/>
        </w:rPr>
        <w:t>szeregu wydarzeń realizowanych przez WSPA w ciągu ostatnich 2</w:t>
      </w:r>
      <w:r w:rsidR="00517331">
        <w:rPr>
          <w:rFonts w:asciiTheme="majorHAnsi" w:hAnsiTheme="majorHAnsi" w:cstheme="majorHAnsi"/>
          <w:sz w:val="24"/>
          <w:szCs w:val="24"/>
        </w:rPr>
        <w:t xml:space="preserve"> lat</w:t>
      </w:r>
      <w:r w:rsidR="00485BAE">
        <w:rPr>
          <w:rFonts w:asciiTheme="majorHAnsi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</w:rPr>
        <w:t xml:space="preserve">stąd decyzja Władz WSPA o skorzystaniu ze zdobytego doświadczenia i wykorzystaniu dobrych praktyk. </w:t>
      </w:r>
    </w:p>
    <w:p w:rsidR="00757AA2" w:rsidRDefault="00757AA2" w:rsidP="00757AA2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 związku z realizacją Konferencji w formule hybrydowej Uczestnik/czka może dokonać wyboru sposobu udziału w Wydarzeniu, która będzie dla niego najbardziej odpowiednia:</w:t>
      </w:r>
    </w:p>
    <w:p w:rsidR="00757AA2" w:rsidRDefault="00757AA2" w:rsidP="00757AA2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udział o</w:t>
      </w:r>
      <w:r w:rsidR="00485BAE">
        <w:rPr>
          <w:rFonts w:asciiTheme="majorHAnsi" w:hAnsiTheme="majorHAnsi" w:cstheme="majorHAnsi"/>
          <w:sz w:val="24"/>
          <w:szCs w:val="24"/>
        </w:rPr>
        <w:t xml:space="preserve">n-line za pomocą platformy ZOOM </w:t>
      </w:r>
      <w:r>
        <w:rPr>
          <w:rFonts w:asciiTheme="majorHAnsi" w:hAnsiTheme="majorHAnsi" w:cstheme="majorHAnsi"/>
          <w:sz w:val="24"/>
          <w:szCs w:val="24"/>
        </w:rPr>
        <w:t>na specjalnym kanale Konferencji</w:t>
      </w:r>
    </w:p>
    <w:p w:rsidR="00757AA2" w:rsidRPr="0098552F" w:rsidRDefault="00757AA2" w:rsidP="00757AA2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udział osobisty w </w:t>
      </w:r>
      <w:r w:rsidR="00310A76">
        <w:rPr>
          <w:rFonts w:asciiTheme="majorHAnsi" w:hAnsiTheme="majorHAnsi" w:cstheme="majorHAnsi"/>
          <w:sz w:val="24"/>
          <w:szCs w:val="24"/>
        </w:rPr>
        <w:t xml:space="preserve">siedzibie WSPA w Lublinie, ul </w:t>
      </w:r>
      <w:proofErr w:type="spellStart"/>
      <w:r w:rsidR="00310A76">
        <w:rPr>
          <w:rFonts w:asciiTheme="majorHAnsi" w:hAnsiTheme="majorHAnsi" w:cstheme="majorHAnsi"/>
          <w:sz w:val="24"/>
          <w:szCs w:val="24"/>
        </w:rPr>
        <w:t>Bursaki</w:t>
      </w:r>
      <w:proofErr w:type="spellEnd"/>
      <w:r w:rsidR="00310A76">
        <w:rPr>
          <w:rFonts w:asciiTheme="majorHAnsi" w:hAnsiTheme="majorHAnsi" w:cstheme="majorHAnsi"/>
          <w:sz w:val="24"/>
          <w:szCs w:val="24"/>
        </w:rPr>
        <w:t xml:space="preserve"> 12</w:t>
      </w:r>
    </w:p>
    <w:p w:rsidR="00757AA2" w:rsidRPr="0098552F" w:rsidRDefault="00757AA2" w:rsidP="00757AA2">
      <w:pPr>
        <w:spacing w:line="240" w:lineRule="auto"/>
        <w:jc w:val="both"/>
        <w:rPr>
          <w:rFonts w:asciiTheme="majorHAnsi" w:hAnsiTheme="majorHAnsi" w:cstheme="majorHAnsi"/>
          <w:b/>
          <w:i/>
          <w:sz w:val="24"/>
          <w:szCs w:val="24"/>
        </w:rPr>
      </w:pPr>
      <w:r w:rsidRPr="0098552F">
        <w:rPr>
          <w:rFonts w:asciiTheme="majorHAnsi" w:hAnsiTheme="majorHAnsi" w:cstheme="majorHAnsi"/>
          <w:b/>
          <w:i/>
          <w:sz w:val="24"/>
          <w:szCs w:val="24"/>
        </w:rPr>
        <w:t>Uwaga: Organizator zastrzega sobie prawo do przeprowadzen</w:t>
      </w:r>
      <w:r>
        <w:rPr>
          <w:rFonts w:asciiTheme="majorHAnsi" w:hAnsiTheme="majorHAnsi" w:cstheme="majorHAnsi"/>
          <w:b/>
          <w:i/>
          <w:sz w:val="24"/>
          <w:szCs w:val="24"/>
        </w:rPr>
        <w:t>ia Konferencji w 100% on-line z </w:t>
      </w:r>
      <w:r w:rsidRPr="0098552F">
        <w:rPr>
          <w:rFonts w:asciiTheme="majorHAnsi" w:hAnsiTheme="majorHAnsi" w:cstheme="majorHAnsi"/>
          <w:b/>
          <w:i/>
          <w:sz w:val="24"/>
          <w:szCs w:val="24"/>
        </w:rPr>
        <w:t xml:space="preserve">wyłączeniem możliwości udziału </w:t>
      </w:r>
      <w:r>
        <w:rPr>
          <w:rFonts w:asciiTheme="majorHAnsi" w:hAnsiTheme="majorHAnsi" w:cstheme="majorHAnsi"/>
          <w:b/>
          <w:i/>
          <w:sz w:val="24"/>
          <w:szCs w:val="24"/>
        </w:rPr>
        <w:t>stacjonarnego</w:t>
      </w:r>
      <w:r w:rsidRPr="0098552F">
        <w:rPr>
          <w:rFonts w:asciiTheme="majorHAnsi" w:hAnsiTheme="majorHAnsi" w:cstheme="majorHAnsi"/>
          <w:b/>
          <w:i/>
          <w:sz w:val="24"/>
          <w:szCs w:val="24"/>
        </w:rPr>
        <w:t xml:space="preserve"> – </w:t>
      </w:r>
      <w:r w:rsidR="00310A76">
        <w:rPr>
          <w:rFonts w:asciiTheme="majorHAnsi" w:hAnsiTheme="majorHAnsi" w:cstheme="majorHAnsi"/>
          <w:b/>
          <w:i/>
          <w:sz w:val="24"/>
          <w:szCs w:val="24"/>
        </w:rPr>
        <w:t>w przypadku wystąpienia nieprzewidzianych okoliczności, uniemożliwiających organizację w formie stacjonarnej.</w:t>
      </w:r>
      <w:r w:rsidRPr="0098552F"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i/>
          <w:sz w:val="24"/>
          <w:szCs w:val="24"/>
        </w:rPr>
        <w:t>Informacje</w:t>
      </w:r>
      <w:r w:rsidRPr="0098552F">
        <w:rPr>
          <w:rFonts w:asciiTheme="majorHAnsi" w:hAnsiTheme="majorHAnsi" w:cstheme="majorHAnsi"/>
          <w:b/>
          <w:i/>
          <w:sz w:val="24"/>
          <w:szCs w:val="24"/>
        </w:rPr>
        <w:t xml:space="preserve"> w tej sprawie będą przekazywane z wyprzedzeniem za pośrednictwem strony www Wydarzenia.</w:t>
      </w:r>
    </w:p>
    <w:p w:rsidR="00517331" w:rsidRDefault="00517331" w:rsidP="00757AA2">
      <w:pPr>
        <w:spacing w:line="240" w:lineRule="auto"/>
        <w:jc w:val="both"/>
        <w:rPr>
          <w:rFonts w:asciiTheme="majorHAnsi" w:hAnsiTheme="majorHAnsi" w:cstheme="majorHAnsi"/>
          <w:b/>
          <w:color w:val="7030A0"/>
          <w:sz w:val="24"/>
          <w:szCs w:val="24"/>
        </w:rPr>
      </w:pPr>
    </w:p>
    <w:p w:rsidR="00517331" w:rsidRDefault="00517331" w:rsidP="00757AA2">
      <w:pPr>
        <w:spacing w:line="240" w:lineRule="auto"/>
        <w:jc w:val="both"/>
        <w:rPr>
          <w:rFonts w:asciiTheme="majorHAnsi" w:hAnsiTheme="majorHAnsi" w:cstheme="majorHAnsi"/>
          <w:b/>
          <w:color w:val="7030A0"/>
          <w:sz w:val="24"/>
          <w:szCs w:val="24"/>
        </w:rPr>
      </w:pPr>
    </w:p>
    <w:p w:rsidR="00757AA2" w:rsidRDefault="00757AA2" w:rsidP="00757AA2">
      <w:pPr>
        <w:spacing w:line="240" w:lineRule="auto"/>
        <w:jc w:val="both"/>
        <w:rPr>
          <w:rFonts w:asciiTheme="majorHAnsi" w:hAnsiTheme="majorHAnsi" w:cstheme="majorHAnsi"/>
          <w:b/>
          <w:color w:val="7030A0"/>
          <w:sz w:val="24"/>
          <w:szCs w:val="24"/>
        </w:rPr>
      </w:pPr>
      <w:r>
        <w:rPr>
          <w:rFonts w:asciiTheme="majorHAnsi" w:hAnsiTheme="majorHAnsi" w:cstheme="majorHAnsi"/>
          <w:b/>
          <w:color w:val="7030A0"/>
          <w:sz w:val="24"/>
          <w:szCs w:val="24"/>
        </w:rPr>
        <w:t>Rodzaje uczestnictwa</w:t>
      </w:r>
    </w:p>
    <w:p w:rsidR="00757AA2" w:rsidRPr="00A0453B" w:rsidRDefault="00757AA2" w:rsidP="00757AA2">
      <w:pPr>
        <w:pStyle w:val="v1v1v1v1msolistparagraph"/>
        <w:spacing w:before="0" w:beforeAutospacing="0" w:after="160" w:afterAutospacing="0"/>
        <w:ind w:left="1080" w:hanging="360"/>
        <w:rPr>
          <w:rFonts w:asciiTheme="majorHAnsi" w:hAnsiTheme="majorHAnsi" w:cstheme="majorHAnsi"/>
          <w:szCs w:val="20"/>
        </w:rPr>
      </w:pPr>
      <w:r w:rsidRPr="00A0453B">
        <w:rPr>
          <w:rFonts w:asciiTheme="majorHAnsi" w:hAnsiTheme="majorHAnsi" w:cstheme="majorHAnsi"/>
          <w:szCs w:val="20"/>
        </w:rPr>
        <w:t>a.</w:t>
      </w:r>
      <w:r w:rsidRPr="00A0453B">
        <w:rPr>
          <w:rFonts w:asciiTheme="majorHAnsi" w:hAnsiTheme="majorHAnsi" w:cstheme="majorHAnsi"/>
          <w:sz w:val="18"/>
          <w:szCs w:val="14"/>
        </w:rPr>
        <w:t xml:space="preserve">       </w:t>
      </w:r>
      <w:r w:rsidRPr="00A0453B">
        <w:rPr>
          <w:rFonts w:asciiTheme="majorHAnsi" w:hAnsiTheme="majorHAnsi" w:cstheme="majorHAnsi"/>
          <w:szCs w:val="20"/>
        </w:rPr>
        <w:t xml:space="preserve">Uczestnik czynny z </w:t>
      </w:r>
      <w:r w:rsidR="00485BAE">
        <w:rPr>
          <w:rFonts w:asciiTheme="majorHAnsi" w:hAnsiTheme="majorHAnsi" w:cstheme="majorHAnsi"/>
          <w:szCs w:val="20"/>
        </w:rPr>
        <w:t>udziałem w panelu dyskusyjnym</w:t>
      </w:r>
      <w:r w:rsidRPr="00A0453B">
        <w:rPr>
          <w:rFonts w:asciiTheme="majorHAnsi" w:hAnsiTheme="majorHAnsi" w:cstheme="majorHAnsi"/>
          <w:szCs w:val="20"/>
        </w:rPr>
        <w:t xml:space="preserve"> </w:t>
      </w:r>
    </w:p>
    <w:p w:rsidR="00757AA2" w:rsidRPr="00A0453B" w:rsidRDefault="00757AA2" w:rsidP="00CB0E9A">
      <w:pPr>
        <w:pStyle w:val="v1v1v1v1msolistparagraph"/>
        <w:spacing w:before="0" w:beforeAutospacing="0" w:after="160" w:afterAutospacing="0"/>
        <w:ind w:left="1080" w:hanging="360"/>
        <w:rPr>
          <w:rFonts w:asciiTheme="majorHAnsi" w:hAnsiTheme="majorHAnsi" w:cstheme="majorHAnsi"/>
          <w:szCs w:val="20"/>
        </w:rPr>
      </w:pPr>
      <w:r w:rsidRPr="00A0453B">
        <w:rPr>
          <w:rFonts w:asciiTheme="majorHAnsi" w:hAnsiTheme="majorHAnsi" w:cstheme="majorHAnsi"/>
          <w:szCs w:val="20"/>
        </w:rPr>
        <w:t>b.</w:t>
      </w:r>
      <w:r w:rsidRPr="00A0453B">
        <w:rPr>
          <w:rFonts w:asciiTheme="majorHAnsi" w:hAnsiTheme="majorHAnsi" w:cstheme="majorHAnsi"/>
          <w:sz w:val="18"/>
          <w:szCs w:val="14"/>
        </w:rPr>
        <w:t xml:space="preserve">       </w:t>
      </w:r>
      <w:r w:rsidRPr="00A0453B">
        <w:rPr>
          <w:rFonts w:asciiTheme="majorHAnsi" w:hAnsiTheme="majorHAnsi" w:cstheme="majorHAnsi"/>
          <w:szCs w:val="20"/>
        </w:rPr>
        <w:t xml:space="preserve">Uczestnik bierny (bez </w:t>
      </w:r>
      <w:r w:rsidR="00485BAE">
        <w:rPr>
          <w:rFonts w:asciiTheme="majorHAnsi" w:hAnsiTheme="majorHAnsi" w:cstheme="majorHAnsi"/>
          <w:szCs w:val="20"/>
        </w:rPr>
        <w:t>udziału w panelu dyskusyjnym</w:t>
      </w:r>
      <w:r w:rsidRPr="00A0453B">
        <w:rPr>
          <w:rFonts w:asciiTheme="majorHAnsi" w:hAnsiTheme="majorHAnsi" w:cstheme="majorHAnsi"/>
          <w:szCs w:val="20"/>
        </w:rPr>
        <w:t xml:space="preserve">) </w:t>
      </w:r>
    </w:p>
    <w:p w:rsidR="00757AA2" w:rsidRPr="00A0453B" w:rsidRDefault="00757AA2" w:rsidP="00757AA2">
      <w:pPr>
        <w:pStyle w:val="v1v1v1v1msolistparagraph"/>
        <w:spacing w:before="0" w:beforeAutospacing="0" w:after="160" w:afterAutospacing="0"/>
        <w:rPr>
          <w:rFonts w:asciiTheme="majorHAnsi" w:hAnsiTheme="majorHAnsi" w:cstheme="majorHAnsi"/>
          <w:szCs w:val="20"/>
        </w:rPr>
      </w:pPr>
      <w:r w:rsidRPr="00A0453B">
        <w:rPr>
          <w:rFonts w:asciiTheme="majorHAnsi" w:hAnsiTheme="majorHAnsi" w:cstheme="majorHAnsi"/>
          <w:szCs w:val="20"/>
        </w:rPr>
        <w:t>Wybrany rodzaj uczestnictwa należy zaznaczyć w formularzu zgłoszeniowym</w:t>
      </w:r>
      <w:r>
        <w:rPr>
          <w:rFonts w:asciiTheme="majorHAnsi" w:hAnsiTheme="majorHAnsi" w:cstheme="majorHAnsi"/>
          <w:szCs w:val="20"/>
        </w:rPr>
        <w:t>, dostępnym on-line na stronie www Konferencji</w:t>
      </w:r>
      <w:r w:rsidRPr="00A0453B">
        <w:rPr>
          <w:rFonts w:asciiTheme="majorHAnsi" w:hAnsiTheme="majorHAnsi" w:cstheme="majorHAnsi"/>
          <w:szCs w:val="20"/>
        </w:rPr>
        <w:t>.</w:t>
      </w:r>
    </w:p>
    <w:p w:rsidR="00757AA2" w:rsidRPr="0098552F" w:rsidRDefault="00757AA2" w:rsidP="00757AA2">
      <w:pPr>
        <w:spacing w:line="240" w:lineRule="auto"/>
        <w:jc w:val="both"/>
        <w:rPr>
          <w:rFonts w:asciiTheme="majorHAnsi" w:hAnsiTheme="majorHAnsi" w:cstheme="majorHAnsi"/>
          <w:b/>
          <w:color w:val="7030A0"/>
          <w:sz w:val="24"/>
          <w:szCs w:val="24"/>
        </w:rPr>
      </w:pPr>
      <w:r w:rsidRPr="0098552F">
        <w:rPr>
          <w:rFonts w:asciiTheme="majorHAnsi" w:hAnsiTheme="majorHAnsi" w:cstheme="majorHAnsi"/>
          <w:b/>
          <w:color w:val="7030A0"/>
          <w:sz w:val="24"/>
          <w:szCs w:val="24"/>
        </w:rPr>
        <w:t xml:space="preserve">Dla kogo? </w:t>
      </w:r>
    </w:p>
    <w:p w:rsidR="00485BAE" w:rsidRDefault="00757AA2" w:rsidP="00757AA2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Konferencja jest skierowana do: </w:t>
      </w:r>
      <w:r w:rsidR="00485BAE">
        <w:rPr>
          <w:rFonts w:asciiTheme="majorHAnsi" w:hAnsiTheme="majorHAnsi" w:cstheme="majorHAnsi"/>
          <w:color w:val="000000" w:themeColor="text1"/>
          <w:sz w:val="24"/>
          <w:szCs w:val="24"/>
        </w:rPr>
        <w:t>pracowników uczelni zarówno administracyjnych, jak i dydaktycznych, władz uczelni, oraz innych osób, zainteresowanych tematyką zarządzania.</w:t>
      </w:r>
    </w:p>
    <w:p w:rsidR="00757AA2" w:rsidRPr="008153A0" w:rsidRDefault="00757AA2" w:rsidP="00757AA2">
      <w:pPr>
        <w:pStyle w:val="NormalnyWeb"/>
        <w:rPr>
          <w:rFonts w:asciiTheme="majorHAnsi" w:hAnsiTheme="majorHAnsi" w:cstheme="majorHAnsi"/>
          <w:color w:val="FF0000"/>
        </w:rPr>
      </w:pPr>
      <w:r w:rsidRPr="008153A0">
        <w:rPr>
          <w:rFonts w:asciiTheme="majorHAnsi" w:hAnsiTheme="majorHAnsi" w:cstheme="majorHAnsi"/>
          <w:color w:val="000000" w:themeColor="text1"/>
        </w:rPr>
        <w:t>W konferencji wezmą udział także przedstawiciele uczelni partnerskich WSPA</w:t>
      </w:r>
      <w:r>
        <w:rPr>
          <w:rFonts w:asciiTheme="majorHAnsi" w:hAnsiTheme="majorHAnsi" w:cstheme="majorHAnsi"/>
          <w:color w:val="000000" w:themeColor="text1"/>
        </w:rPr>
        <w:t xml:space="preserve"> z Polski i zza granicy.</w:t>
      </w:r>
    </w:p>
    <w:p w:rsidR="00757AA2" w:rsidRDefault="00757AA2" w:rsidP="00757AA2">
      <w:pPr>
        <w:pStyle w:val="NormalnyWeb"/>
        <w:spacing w:before="0" w:beforeAutospacing="0" w:after="120" w:afterAutospacing="0"/>
        <w:rPr>
          <w:rFonts w:asciiTheme="majorHAnsi" w:hAnsiTheme="majorHAnsi" w:cstheme="majorHAnsi"/>
          <w:b/>
          <w:color w:val="7030A0"/>
        </w:rPr>
      </w:pPr>
      <w:r w:rsidRPr="0098552F">
        <w:rPr>
          <w:rFonts w:asciiTheme="majorHAnsi" w:hAnsiTheme="majorHAnsi" w:cstheme="majorHAnsi"/>
          <w:b/>
          <w:color w:val="7030A0"/>
        </w:rPr>
        <w:t>Terminarz:</w:t>
      </w:r>
    </w:p>
    <w:p w:rsidR="00757AA2" w:rsidRDefault="00757AA2" w:rsidP="00757AA2">
      <w:pPr>
        <w:pStyle w:val="NormalnyWeb"/>
        <w:spacing w:before="0" w:beforeAutospacing="0" w:after="120" w:afterAutospacing="0"/>
        <w:rPr>
          <w:rFonts w:asciiTheme="majorHAnsi" w:hAnsiTheme="majorHAnsi" w:cstheme="majorHAnsi"/>
          <w:b/>
          <w:color w:val="000000" w:themeColor="text1"/>
        </w:rPr>
      </w:pPr>
      <w:r w:rsidRPr="008153A0">
        <w:rPr>
          <w:rFonts w:asciiTheme="majorHAnsi" w:hAnsiTheme="majorHAnsi" w:cstheme="majorHAnsi"/>
          <w:color w:val="000000" w:themeColor="text1"/>
        </w:rPr>
        <w:br/>
      </w:r>
      <w:r>
        <w:rPr>
          <w:rFonts w:asciiTheme="majorHAnsi" w:hAnsiTheme="majorHAnsi" w:cstheme="majorHAnsi"/>
          <w:b/>
          <w:color w:val="000000" w:themeColor="text1"/>
        </w:rPr>
        <w:t xml:space="preserve">A. </w:t>
      </w:r>
      <w:r w:rsidRPr="008153A0">
        <w:rPr>
          <w:rFonts w:asciiTheme="majorHAnsi" w:hAnsiTheme="majorHAnsi" w:cstheme="majorHAnsi"/>
          <w:b/>
          <w:color w:val="000000" w:themeColor="text1"/>
        </w:rPr>
        <w:t>R</w:t>
      </w:r>
      <w:r>
        <w:rPr>
          <w:rFonts w:asciiTheme="majorHAnsi" w:hAnsiTheme="majorHAnsi" w:cstheme="majorHAnsi"/>
          <w:b/>
          <w:color w:val="000000" w:themeColor="text1"/>
        </w:rPr>
        <w:t>ejestracja zgłoszeń i wystąpień:</w:t>
      </w:r>
    </w:p>
    <w:p w:rsidR="00757AA2" w:rsidRPr="0098552F" w:rsidRDefault="00757AA2" w:rsidP="00757AA2">
      <w:pPr>
        <w:pStyle w:val="NormalnyWeb"/>
        <w:numPr>
          <w:ilvl w:val="0"/>
          <w:numId w:val="7"/>
        </w:numPr>
        <w:rPr>
          <w:rFonts w:asciiTheme="majorHAnsi" w:hAnsiTheme="majorHAnsi" w:cstheme="majorHAnsi"/>
          <w:color w:val="000000" w:themeColor="text1"/>
        </w:rPr>
      </w:pPr>
      <w:r w:rsidRPr="0098552F">
        <w:rPr>
          <w:rFonts w:asciiTheme="majorHAnsi" w:hAnsiTheme="majorHAnsi" w:cstheme="majorHAnsi"/>
          <w:color w:val="000000" w:themeColor="text1"/>
        </w:rPr>
        <w:t xml:space="preserve">dla Uczestników/czek z </w:t>
      </w:r>
      <w:r w:rsidR="00485BAE">
        <w:rPr>
          <w:rFonts w:asciiTheme="majorHAnsi" w:hAnsiTheme="majorHAnsi" w:cstheme="majorHAnsi"/>
          <w:color w:val="000000" w:themeColor="text1"/>
        </w:rPr>
        <w:t>udziałem w panelu dyskusyjnym</w:t>
      </w:r>
      <w:r>
        <w:rPr>
          <w:rFonts w:asciiTheme="majorHAnsi" w:hAnsiTheme="majorHAnsi" w:cstheme="majorHAnsi"/>
          <w:color w:val="000000" w:themeColor="text1"/>
        </w:rPr>
        <w:t xml:space="preserve"> (uczestnictwo czynne)</w:t>
      </w:r>
      <w:r>
        <w:rPr>
          <w:rFonts w:asciiTheme="majorHAnsi" w:hAnsiTheme="majorHAnsi" w:cstheme="majorHAnsi"/>
          <w:b/>
          <w:color w:val="000000" w:themeColor="text1"/>
        </w:rPr>
        <w:t xml:space="preserve"> – od </w:t>
      </w:r>
      <w:r w:rsidR="00517331">
        <w:rPr>
          <w:rFonts w:asciiTheme="majorHAnsi" w:hAnsiTheme="majorHAnsi" w:cstheme="majorHAnsi"/>
          <w:b/>
          <w:color w:val="000000" w:themeColor="text1"/>
        </w:rPr>
        <w:t>10</w:t>
      </w:r>
      <w:r w:rsidR="00485BAE">
        <w:rPr>
          <w:rFonts w:asciiTheme="majorHAnsi" w:hAnsiTheme="majorHAnsi" w:cstheme="majorHAnsi"/>
          <w:b/>
          <w:color w:val="000000" w:themeColor="text1"/>
        </w:rPr>
        <w:t>.05.202</w:t>
      </w:r>
      <w:r w:rsidR="00CE7ED7">
        <w:rPr>
          <w:rFonts w:asciiTheme="majorHAnsi" w:hAnsiTheme="majorHAnsi" w:cstheme="majorHAnsi"/>
          <w:b/>
          <w:color w:val="000000" w:themeColor="text1"/>
        </w:rPr>
        <w:t>3</w:t>
      </w:r>
      <w:r>
        <w:rPr>
          <w:rFonts w:asciiTheme="majorHAnsi" w:hAnsiTheme="majorHAnsi" w:cstheme="majorHAnsi"/>
          <w:b/>
          <w:color w:val="000000" w:themeColor="text1"/>
        </w:rPr>
        <w:t xml:space="preserve"> do </w:t>
      </w:r>
      <w:r w:rsidR="00CE7ED7">
        <w:rPr>
          <w:rFonts w:asciiTheme="majorHAnsi" w:hAnsiTheme="majorHAnsi" w:cstheme="majorHAnsi"/>
          <w:b/>
          <w:color w:val="000000" w:themeColor="text1"/>
        </w:rPr>
        <w:t>2</w:t>
      </w:r>
      <w:r w:rsidR="00517331">
        <w:rPr>
          <w:rFonts w:asciiTheme="majorHAnsi" w:hAnsiTheme="majorHAnsi" w:cstheme="majorHAnsi"/>
          <w:b/>
          <w:color w:val="000000" w:themeColor="text1"/>
        </w:rPr>
        <w:t>6</w:t>
      </w:r>
      <w:r w:rsidR="00CE7ED7">
        <w:rPr>
          <w:rFonts w:asciiTheme="majorHAnsi" w:hAnsiTheme="majorHAnsi" w:cstheme="majorHAnsi"/>
          <w:b/>
          <w:color w:val="000000" w:themeColor="text1"/>
        </w:rPr>
        <w:t>.05.2023</w:t>
      </w:r>
    </w:p>
    <w:p w:rsidR="00757AA2" w:rsidRPr="00A0453B" w:rsidRDefault="00757AA2" w:rsidP="00757AA2">
      <w:pPr>
        <w:pStyle w:val="NormalnyWeb"/>
        <w:numPr>
          <w:ilvl w:val="0"/>
          <w:numId w:val="7"/>
        </w:numPr>
        <w:rPr>
          <w:rFonts w:asciiTheme="majorHAnsi" w:hAnsiTheme="majorHAnsi" w:cstheme="majorHAnsi"/>
          <w:color w:val="000000" w:themeColor="text1"/>
        </w:rPr>
      </w:pPr>
      <w:r w:rsidRPr="0098552F">
        <w:rPr>
          <w:rFonts w:asciiTheme="majorHAnsi" w:hAnsiTheme="majorHAnsi" w:cstheme="majorHAnsi"/>
          <w:color w:val="000000" w:themeColor="text1"/>
        </w:rPr>
        <w:t xml:space="preserve">dla Uczestników/czek bez </w:t>
      </w:r>
      <w:r w:rsidR="00485BAE">
        <w:rPr>
          <w:rFonts w:asciiTheme="majorHAnsi" w:hAnsiTheme="majorHAnsi" w:cstheme="majorHAnsi"/>
          <w:color w:val="000000" w:themeColor="text1"/>
        </w:rPr>
        <w:t>udziału w panelu dyskusyjnym</w:t>
      </w:r>
      <w:r>
        <w:rPr>
          <w:rFonts w:asciiTheme="majorHAnsi" w:hAnsiTheme="majorHAnsi" w:cstheme="majorHAnsi"/>
          <w:color w:val="000000" w:themeColor="text1"/>
        </w:rPr>
        <w:t xml:space="preserve"> (uczestnictwo bierne)</w:t>
      </w:r>
      <w:r>
        <w:rPr>
          <w:rFonts w:asciiTheme="majorHAnsi" w:hAnsiTheme="majorHAnsi" w:cstheme="majorHAnsi"/>
          <w:b/>
          <w:color w:val="000000" w:themeColor="text1"/>
        </w:rPr>
        <w:t xml:space="preserve"> – od </w:t>
      </w:r>
      <w:r w:rsidR="00517331">
        <w:rPr>
          <w:rFonts w:asciiTheme="majorHAnsi" w:hAnsiTheme="majorHAnsi" w:cstheme="majorHAnsi"/>
          <w:b/>
          <w:color w:val="000000" w:themeColor="text1"/>
        </w:rPr>
        <w:t>10</w:t>
      </w:r>
      <w:r w:rsidR="00485BAE">
        <w:rPr>
          <w:rFonts w:asciiTheme="majorHAnsi" w:hAnsiTheme="majorHAnsi" w:cstheme="majorHAnsi"/>
          <w:b/>
          <w:color w:val="000000" w:themeColor="text1"/>
        </w:rPr>
        <w:t>.05.202</w:t>
      </w:r>
      <w:r w:rsidR="00CE7ED7">
        <w:rPr>
          <w:rFonts w:asciiTheme="majorHAnsi" w:hAnsiTheme="majorHAnsi" w:cstheme="majorHAnsi"/>
          <w:b/>
          <w:color w:val="000000" w:themeColor="text1"/>
        </w:rPr>
        <w:t>3</w:t>
      </w:r>
      <w:r w:rsidR="00517331">
        <w:rPr>
          <w:rFonts w:asciiTheme="majorHAnsi" w:hAnsiTheme="majorHAnsi" w:cstheme="majorHAnsi"/>
          <w:b/>
          <w:color w:val="000000" w:themeColor="text1"/>
        </w:rPr>
        <w:t xml:space="preserve"> do 29</w:t>
      </w:r>
      <w:r w:rsidR="00485BAE">
        <w:rPr>
          <w:rFonts w:asciiTheme="majorHAnsi" w:hAnsiTheme="majorHAnsi" w:cstheme="majorHAnsi"/>
          <w:b/>
          <w:color w:val="000000" w:themeColor="text1"/>
        </w:rPr>
        <w:t>.05.202</w:t>
      </w:r>
      <w:r w:rsidR="00CE7ED7">
        <w:rPr>
          <w:rFonts w:asciiTheme="majorHAnsi" w:hAnsiTheme="majorHAnsi" w:cstheme="majorHAnsi"/>
          <w:b/>
          <w:color w:val="000000" w:themeColor="text1"/>
        </w:rPr>
        <w:t>3</w:t>
      </w:r>
    </w:p>
    <w:p w:rsidR="00757AA2" w:rsidRPr="003154E8" w:rsidRDefault="00757AA2" w:rsidP="00757AA2">
      <w:pPr>
        <w:pStyle w:val="NormalnyWeb"/>
        <w:rPr>
          <w:rFonts w:asciiTheme="majorHAnsi" w:hAnsiTheme="majorHAnsi" w:cstheme="majorHAnsi"/>
          <w:b/>
          <w:color w:val="7030A0"/>
        </w:rPr>
      </w:pPr>
      <w:r w:rsidRPr="003154E8">
        <w:rPr>
          <w:rFonts w:asciiTheme="majorHAnsi" w:hAnsiTheme="majorHAnsi" w:cstheme="majorHAnsi"/>
          <w:b/>
          <w:color w:val="7030A0"/>
        </w:rPr>
        <w:t xml:space="preserve">Koszty: </w:t>
      </w:r>
    </w:p>
    <w:p w:rsidR="00757AA2" w:rsidRPr="008153A0" w:rsidRDefault="00757AA2" w:rsidP="00757AA2">
      <w:pPr>
        <w:pStyle w:val="NormalnyWeb"/>
        <w:rPr>
          <w:rFonts w:asciiTheme="majorHAnsi" w:hAnsiTheme="majorHAnsi" w:cstheme="majorHAnsi"/>
          <w:color w:val="000000" w:themeColor="text1"/>
        </w:rPr>
      </w:pPr>
      <w:r w:rsidRPr="008153A0">
        <w:rPr>
          <w:rFonts w:asciiTheme="majorHAnsi" w:hAnsiTheme="majorHAnsi" w:cstheme="majorHAnsi"/>
          <w:color w:val="000000" w:themeColor="text1"/>
        </w:rPr>
        <w:t xml:space="preserve">Uczestnictwo w konferencji jest </w:t>
      </w:r>
      <w:r w:rsidRPr="003154E8">
        <w:rPr>
          <w:rFonts w:asciiTheme="majorHAnsi" w:hAnsiTheme="majorHAnsi" w:cstheme="majorHAnsi"/>
          <w:b/>
          <w:color w:val="7030A0"/>
          <w:u w:val="single"/>
        </w:rPr>
        <w:t>CAŁKOWICIE BEZPŁATNE.</w:t>
      </w:r>
      <w:r w:rsidRPr="008153A0">
        <w:rPr>
          <w:rFonts w:asciiTheme="majorHAnsi" w:hAnsiTheme="majorHAnsi" w:cstheme="majorHAnsi"/>
          <w:b/>
          <w:color w:val="FF0000"/>
          <w:u w:val="single"/>
        </w:rPr>
        <w:br/>
      </w:r>
      <w:r>
        <w:rPr>
          <w:rFonts w:asciiTheme="majorHAnsi" w:hAnsiTheme="majorHAnsi" w:cstheme="majorHAnsi"/>
          <w:color w:val="000000" w:themeColor="text1"/>
        </w:rPr>
        <w:t>Ewentualne k</w:t>
      </w:r>
      <w:r w:rsidRPr="008153A0">
        <w:rPr>
          <w:rFonts w:asciiTheme="majorHAnsi" w:hAnsiTheme="majorHAnsi" w:cstheme="majorHAnsi"/>
          <w:color w:val="000000" w:themeColor="text1"/>
        </w:rPr>
        <w:t xml:space="preserve">oszt transportu i noclegów </w:t>
      </w:r>
      <w:r>
        <w:rPr>
          <w:rFonts w:asciiTheme="majorHAnsi" w:hAnsiTheme="majorHAnsi" w:cstheme="majorHAnsi"/>
          <w:color w:val="000000" w:themeColor="text1"/>
        </w:rPr>
        <w:t>Uczestnicy/</w:t>
      </w:r>
      <w:proofErr w:type="spellStart"/>
      <w:r>
        <w:rPr>
          <w:rFonts w:asciiTheme="majorHAnsi" w:hAnsiTheme="majorHAnsi" w:cstheme="majorHAnsi"/>
          <w:color w:val="000000" w:themeColor="text1"/>
        </w:rPr>
        <w:t>czki</w:t>
      </w:r>
      <w:proofErr w:type="spellEnd"/>
      <w:r w:rsidRPr="008153A0">
        <w:rPr>
          <w:rFonts w:asciiTheme="majorHAnsi" w:hAnsiTheme="majorHAnsi" w:cstheme="majorHAnsi"/>
          <w:color w:val="000000" w:themeColor="text1"/>
        </w:rPr>
        <w:t xml:space="preserve"> pokrywają we własnym zakresie. Organizator dysponuje listą najbliżej usytuowanych hoteli. </w:t>
      </w:r>
    </w:p>
    <w:p w:rsidR="00757AA2" w:rsidRPr="008153A0" w:rsidRDefault="00757AA2" w:rsidP="00757AA2">
      <w:pPr>
        <w:pStyle w:val="NormalnyWeb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Organizator zapewnia</w:t>
      </w:r>
      <w:r w:rsidRPr="008153A0">
        <w:rPr>
          <w:rFonts w:asciiTheme="majorHAnsi" w:hAnsiTheme="majorHAnsi" w:cstheme="majorHAnsi"/>
          <w:color w:val="000000" w:themeColor="text1"/>
        </w:rPr>
        <w:t xml:space="preserve"> </w:t>
      </w:r>
      <w:r>
        <w:rPr>
          <w:rFonts w:asciiTheme="majorHAnsi" w:hAnsiTheme="majorHAnsi" w:cstheme="majorHAnsi"/>
          <w:color w:val="000000" w:themeColor="text1"/>
        </w:rPr>
        <w:t xml:space="preserve">tłumaczenia </w:t>
      </w:r>
      <w:r w:rsidR="000B2AEE">
        <w:rPr>
          <w:rFonts w:asciiTheme="majorHAnsi" w:hAnsiTheme="majorHAnsi" w:cstheme="majorHAnsi"/>
          <w:color w:val="000000" w:themeColor="text1"/>
        </w:rPr>
        <w:t>symultaniczne na język angielski</w:t>
      </w:r>
      <w:r w:rsidRPr="008153A0">
        <w:rPr>
          <w:rFonts w:asciiTheme="majorHAnsi" w:hAnsiTheme="majorHAnsi" w:cstheme="majorHAnsi"/>
          <w:color w:val="000000" w:themeColor="text1"/>
        </w:rPr>
        <w:t xml:space="preserve">. </w:t>
      </w:r>
    </w:p>
    <w:p w:rsidR="00757AA2" w:rsidRPr="003154E8" w:rsidRDefault="00757AA2" w:rsidP="00757AA2">
      <w:pPr>
        <w:pStyle w:val="NormalnyWeb"/>
        <w:rPr>
          <w:rFonts w:asciiTheme="majorHAnsi" w:hAnsiTheme="majorHAnsi" w:cstheme="majorHAnsi"/>
          <w:b/>
          <w:color w:val="7030A0"/>
        </w:rPr>
      </w:pPr>
      <w:r w:rsidRPr="003154E8">
        <w:rPr>
          <w:rFonts w:asciiTheme="majorHAnsi" w:hAnsiTheme="majorHAnsi" w:cstheme="majorHAnsi"/>
          <w:b/>
          <w:color w:val="7030A0"/>
        </w:rPr>
        <w:t xml:space="preserve">Zgłoszenie: </w:t>
      </w:r>
    </w:p>
    <w:p w:rsidR="00757AA2" w:rsidRPr="008153A0" w:rsidRDefault="00757AA2" w:rsidP="00757AA2">
      <w:pPr>
        <w:pStyle w:val="NormalnyWeb"/>
        <w:rPr>
          <w:rFonts w:asciiTheme="majorHAnsi" w:hAnsiTheme="majorHAnsi" w:cstheme="majorHAnsi"/>
          <w:color w:val="000000" w:themeColor="text1"/>
        </w:rPr>
      </w:pPr>
      <w:r w:rsidRPr="008153A0">
        <w:rPr>
          <w:rFonts w:asciiTheme="majorHAnsi" w:hAnsiTheme="majorHAnsi" w:cstheme="majorHAnsi"/>
          <w:color w:val="000000" w:themeColor="text1"/>
        </w:rPr>
        <w:t>Aby zgłosić swój udział, należy uzupełnić formularz zgłoszeniowy dostępny na stronie www Konferencji:</w:t>
      </w:r>
    </w:p>
    <w:p w:rsidR="00757AA2" w:rsidRPr="008153A0" w:rsidRDefault="00607450" w:rsidP="00757AA2">
      <w:pPr>
        <w:pStyle w:val="NormalnyWeb"/>
        <w:rPr>
          <w:rFonts w:asciiTheme="majorHAnsi" w:eastAsiaTheme="minorHAnsi" w:hAnsiTheme="majorHAnsi" w:cstheme="majorHAnsi"/>
          <w:color w:val="0000FF"/>
          <w:u w:val="single"/>
          <w:lang w:eastAsia="en-US"/>
        </w:rPr>
      </w:pPr>
      <w:hyperlink r:id="rId8" w:history="1">
        <w:r w:rsidR="00757AA2" w:rsidRPr="008153A0">
          <w:rPr>
            <w:rStyle w:val="Hipercze"/>
            <w:rFonts w:asciiTheme="majorHAnsi" w:eastAsiaTheme="minorHAnsi" w:hAnsiTheme="majorHAnsi" w:cstheme="majorHAnsi"/>
            <w:lang w:eastAsia="en-US"/>
          </w:rPr>
          <w:t>https://konferencja.wspa.pl</w:t>
        </w:r>
      </w:hyperlink>
    </w:p>
    <w:p w:rsidR="00757AA2" w:rsidRPr="008153A0" w:rsidRDefault="00757AA2" w:rsidP="00757AA2">
      <w:pPr>
        <w:spacing w:line="240" w:lineRule="auto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br/>
      </w:r>
      <w:r w:rsidRPr="008153A0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W przypadku dodatkowych pytań prosimy o kontakt telefoniczny bądź e-mailowy: </w:t>
      </w:r>
    </w:p>
    <w:p w:rsidR="00757AA2" w:rsidRPr="008153A0" w:rsidRDefault="00757AA2" w:rsidP="00757AA2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153A0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Telefon:</w:t>
      </w:r>
      <w:r w:rsidR="0060745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+48</w:t>
      </w:r>
      <w:r w:rsidR="00485BAE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81 45-29-49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9</w:t>
      </w:r>
    </w:p>
    <w:p w:rsidR="00757AA2" w:rsidRPr="00607450" w:rsidRDefault="00757AA2" w:rsidP="00757AA2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</w:pPr>
      <w:r w:rsidRPr="00607450">
        <w:rPr>
          <w:rFonts w:asciiTheme="majorHAnsi" w:hAnsiTheme="majorHAnsi" w:cstheme="majorHAnsi"/>
          <w:b/>
          <w:color w:val="000000" w:themeColor="text1"/>
          <w:sz w:val="24"/>
          <w:szCs w:val="24"/>
          <w:lang w:val="en-GB"/>
        </w:rPr>
        <w:t>E-mail:</w:t>
      </w:r>
      <w:r w:rsidRPr="00607450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hyperlink r:id="rId9" w:history="1">
        <w:r w:rsidRPr="00607450">
          <w:rPr>
            <w:rStyle w:val="Hipercze"/>
            <w:rFonts w:asciiTheme="majorHAnsi" w:hAnsiTheme="majorHAnsi" w:cstheme="majorHAnsi"/>
            <w:sz w:val="24"/>
            <w:szCs w:val="24"/>
            <w:lang w:val="en-GB"/>
          </w:rPr>
          <w:t>konferencja-zarzadzanie@wspa.pl</w:t>
        </w:r>
      </w:hyperlink>
      <w:r w:rsidRPr="00607450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</w:p>
    <w:p w:rsidR="00757AA2" w:rsidRPr="00607450" w:rsidRDefault="00757AA2" w:rsidP="00607450">
      <w:pPr>
        <w:pStyle w:val="NormalnyWeb"/>
        <w:spacing w:before="0" w:beforeAutospacing="0" w:after="0" w:afterAutospacing="0"/>
        <w:jc w:val="center"/>
        <w:rPr>
          <w:rFonts w:asciiTheme="majorHAnsi" w:hAnsiTheme="majorHAnsi" w:cstheme="majorHAnsi"/>
          <w:i/>
          <w:color w:val="000000" w:themeColor="text1"/>
          <w:sz w:val="20"/>
        </w:rPr>
      </w:pPr>
      <w:r w:rsidRPr="008153A0">
        <w:rPr>
          <w:rFonts w:asciiTheme="majorHAnsi" w:hAnsiTheme="majorHAnsi" w:cstheme="majorHAnsi"/>
          <w:i/>
          <w:color w:val="000000" w:themeColor="text1"/>
          <w:sz w:val="20"/>
        </w:rPr>
        <w:t>Konferencja “</w:t>
      </w:r>
      <w:r w:rsidR="00517331">
        <w:rPr>
          <w:rFonts w:asciiTheme="majorHAnsi" w:hAnsiTheme="majorHAnsi" w:cstheme="majorHAnsi"/>
          <w:i/>
          <w:color w:val="000000" w:themeColor="text1"/>
          <w:sz w:val="20"/>
        </w:rPr>
        <w:t>Zarządzanie edukację zdalną – szanse i wyzwania</w:t>
      </w:r>
      <w:r w:rsidRPr="008153A0">
        <w:rPr>
          <w:rFonts w:asciiTheme="majorHAnsi" w:hAnsiTheme="majorHAnsi" w:cstheme="majorHAnsi"/>
          <w:i/>
          <w:color w:val="000000" w:themeColor="text1"/>
          <w:sz w:val="20"/>
        </w:rPr>
        <w:t>”</w:t>
      </w:r>
      <w:r w:rsidR="00485BAE">
        <w:rPr>
          <w:rFonts w:asciiTheme="majorHAnsi" w:hAnsiTheme="majorHAnsi" w:cstheme="majorHAnsi"/>
          <w:i/>
          <w:color w:val="000000" w:themeColor="text1"/>
          <w:sz w:val="20"/>
        </w:rPr>
        <w:t xml:space="preserve"> </w:t>
      </w:r>
      <w:r w:rsidRPr="008153A0">
        <w:rPr>
          <w:rFonts w:asciiTheme="majorHAnsi" w:hAnsiTheme="majorHAnsi" w:cstheme="majorHAnsi"/>
          <w:i/>
          <w:color w:val="000000" w:themeColor="text1"/>
          <w:sz w:val="20"/>
        </w:rPr>
        <w:t xml:space="preserve"> jest realizowana w ramach projektu „</w:t>
      </w:r>
      <w:r w:rsidR="00485BAE">
        <w:rPr>
          <w:rFonts w:asciiTheme="majorHAnsi" w:hAnsiTheme="majorHAnsi" w:cstheme="majorHAnsi"/>
          <w:i/>
          <w:color w:val="000000" w:themeColor="text1"/>
          <w:sz w:val="20"/>
        </w:rPr>
        <w:t>zarządzanie w czasie kryzysu</w:t>
      </w:r>
      <w:r w:rsidR="00607450">
        <w:rPr>
          <w:rFonts w:asciiTheme="majorHAnsi" w:hAnsiTheme="majorHAnsi" w:cstheme="majorHAnsi"/>
          <w:i/>
          <w:color w:val="000000" w:themeColor="text1"/>
          <w:sz w:val="20"/>
        </w:rPr>
        <w:t xml:space="preserve">” </w:t>
      </w:r>
      <w:r w:rsidRPr="008153A0">
        <w:rPr>
          <w:rFonts w:asciiTheme="majorHAnsi" w:hAnsiTheme="majorHAnsi" w:cstheme="majorHAnsi"/>
          <w:i/>
          <w:color w:val="000000" w:themeColor="text1"/>
          <w:sz w:val="20"/>
        </w:rPr>
        <w:t xml:space="preserve">finansowanego ze </w:t>
      </w:r>
      <w:r w:rsidR="00485BAE">
        <w:rPr>
          <w:rFonts w:asciiTheme="majorHAnsi" w:hAnsiTheme="majorHAnsi" w:cstheme="majorHAnsi"/>
          <w:i/>
          <w:color w:val="000000" w:themeColor="text1"/>
          <w:sz w:val="20"/>
        </w:rPr>
        <w:t>Programu EDUKACJA</w:t>
      </w:r>
      <w:bookmarkStart w:id="0" w:name="_GoBack"/>
      <w:bookmarkEnd w:id="0"/>
    </w:p>
    <w:sectPr w:rsidR="00757AA2" w:rsidRPr="00607450" w:rsidSect="00757AA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BE2" w:rsidRDefault="00DF7BE2" w:rsidP="00DF7BE2">
      <w:pPr>
        <w:spacing w:after="0" w:line="240" w:lineRule="auto"/>
      </w:pPr>
      <w:r>
        <w:separator/>
      </w:r>
    </w:p>
  </w:endnote>
  <w:endnote w:type="continuationSeparator" w:id="0">
    <w:p w:rsidR="00DF7BE2" w:rsidRDefault="00DF7BE2" w:rsidP="00DF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BE2" w:rsidRDefault="00DF7BE2" w:rsidP="00DF7BE2">
      <w:pPr>
        <w:spacing w:after="0" w:line="240" w:lineRule="auto"/>
      </w:pPr>
      <w:r>
        <w:separator/>
      </w:r>
    </w:p>
  </w:footnote>
  <w:footnote w:type="continuationSeparator" w:id="0">
    <w:p w:rsidR="00DF7BE2" w:rsidRDefault="00DF7BE2" w:rsidP="00DF7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BE2" w:rsidRDefault="00230133">
    <w:pPr>
      <w:pStyle w:val="Nagwek"/>
    </w:pPr>
    <w:r w:rsidRPr="00F20284">
      <w:rPr>
        <w:b/>
        <w:noProof/>
        <w:lang w:eastAsia="pl-PL"/>
      </w:rPr>
      <w:drawing>
        <wp:anchor distT="0" distB="0" distL="114300" distR="114300" simplePos="0" relativeHeight="251660288" behindDoc="1" locked="0" layoutInCell="1" allowOverlap="1" wp14:anchorId="337137FA" wp14:editId="197D3E53">
          <wp:simplePos x="0" y="0"/>
          <wp:positionH relativeFrom="margin">
            <wp:posOffset>90805</wp:posOffset>
          </wp:positionH>
          <wp:positionV relativeFrom="paragraph">
            <wp:posOffset>-421005</wp:posOffset>
          </wp:positionV>
          <wp:extent cx="1278890" cy="90487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89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0133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CE8D832" wp14:editId="7BBACF53">
          <wp:simplePos x="0" y="0"/>
          <wp:positionH relativeFrom="margin">
            <wp:align>right</wp:align>
          </wp:positionH>
          <wp:positionV relativeFrom="paragraph">
            <wp:posOffset>-249555</wp:posOffset>
          </wp:positionV>
          <wp:extent cx="1952625" cy="664400"/>
          <wp:effectExtent l="0" t="0" r="0" b="2540"/>
          <wp:wrapNone/>
          <wp:docPr id="3" name="Obraz 3" descr="C:\Users\monika.drag\Desktop\logo fr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.drag\Desktop\logo frs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6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21B37"/>
    <w:multiLevelType w:val="hybridMultilevel"/>
    <w:tmpl w:val="E5987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E5BE4"/>
    <w:multiLevelType w:val="hybridMultilevel"/>
    <w:tmpl w:val="83167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B1B92"/>
    <w:multiLevelType w:val="hybridMultilevel"/>
    <w:tmpl w:val="896C74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C0685"/>
    <w:multiLevelType w:val="hybridMultilevel"/>
    <w:tmpl w:val="1826C9B6"/>
    <w:lvl w:ilvl="0" w:tplc="008C79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06B90"/>
    <w:multiLevelType w:val="hybridMultilevel"/>
    <w:tmpl w:val="AA1A560C"/>
    <w:lvl w:ilvl="0" w:tplc="6D96A41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126AA"/>
    <w:multiLevelType w:val="hybridMultilevel"/>
    <w:tmpl w:val="83167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F2838"/>
    <w:multiLevelType w:val="hybridMultilevel"/>
    <w:tmpl w:val="62A49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0B"/>
    <w:rsid w:val="0000733E"/>
    <w:rsid w:val="00097549"/>
    <w:rsid w:val="0009791F"/>
    <w:rsid w:val="000B2AEE"/>
    <w:rsid w:val="000E57C5"/>
    <w:rsid w:val="00134F38"/>
    <w:rsid w:val="00192787"/>
    <w:rsid w:val="00230133"/>
    <w:rsid w:val="002D431C"/>
    <w:rsid w:val="002D5797"/>
    <w:rsid w:val="002F206E"/>
    <w:rsid w:val="00302B3F"/>
    <w:rsid w:val="00310A76"/>
    <w:rsid w:val="00350174"/>
    <w:rsid w:val="003E26CC"/>
    <w:rsid w:val="00485BAE"/>
    <w:rsid w:val="004A4826"/>
    <w:rsid w:val="004F48D3"/>
    <w:rsid w:val="00511AF5"/>
    <w:rsid w:val="00517331"/>
    <w:rsid w:val="005C4C1B"/>
    <w:rsid w:val="00600048"/>
    <w:rsid w:val="00607450"/>
    <w:rsid w:val="006376AA"/>
    <w:rsid w:val="006744E6"/>
    <w:rsid w:val="00677310"/>
    <w:rsid w:val="006A53C5"/>
    <w:rsid w:val="006F670B"/>
    <w:rsid w:val="00751876"/>
    <w:rsid w:val="00756AC8"/>
    <w:rsid w:val="00757AA2"/>
    <w:rsid w:val="00775530"/>
    <w:rsid w:val="00786517"/>
    <w:rsid w:val="00793736"/>
    <w:rsid w:val="00794045"/>
    <w:rsid w:val="007A5A16"/>
    <w:rsid w:val="007C7EE4"/>
    <w:rsid w:val="00824A9C"/>
    <w:rsid w:val="00826B62"/>
    <w:rsid w:val="00830DCF"/>
    <w:rsid w:val="00846FB5"/>
    <w:rsid w:val="008512C5"/>
    <w:rsid w:val="008A607D"/>
    <w:rsid w:val="00951BFF"/>
    <w:rsid w:val="009A490B"/>
    <w:rsid w:val="009B360B"/>
    <w:rsid w:val="009B3D8E"/>
    <w:rsid w:val="00A546CA"/>
    <w:rsid w:val="00A71D37"/>
    <w:rsid w:val="00AE0989"/>
    <w:rsid w:val="00AF4E09"/>
    <w:rsid w:val="00B253BB"/>
    <w:rsid w:val="00B62A24"/>
    <w:rsid w:val="00BC4E50"/>
    <w:rsid w:val="00CB0E9A"/>
    <w:rsid w:val="00CE6626"/>
    <w:rsid w:val="00CE7ED7"/>
    <w:rsid w:val="00D02043"/>
    <w:rsid w:val="00DF7BE2"/>
    <w:rsid w:val="00E35EAD"/>
    <w:rsid w:val="00E43FBD"/>
    <w:rsid w:val="00E94C16"/>
    <w:rsid w:val="00F6010F"/>
    <w:rsid w:val="00F87C76"/>
    <w:rsid w:val="00F905E6"/>
    <w:rsid w:val="00F969B7"/>
    <w:rsid w:val="00FD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F3B86C"/>
  <w15:chartTrackingRefBased/>
  <w15:docId w15:val="{8CD52150-4176-41B7-8AE1-52968F8B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BE2"/>
  </w:style>
  <w:style w:type="paragraph" w:styleId="Stopka">
    <w:name w:val="footer"/>
    <w:basedOn w:val="Normalny"/>
    <w:link w:val="StopkaZnak"/>
    <w:uiPriority w:val="99"/>
    <w:unhideWhenUsed/>
    <w:rsid w:val="00DF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BE2"/>
  </w:style>
  <w:style w:type="table" w:styleId="Tabela-Siatka">
    <w:name w:val="Table Grid"/>
    <w:basedOn w:val="Standardowy"/>
    <w:uiPriority w:val="39"/>
    <w:rsid w:val="00F9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2">
    <w:name w:val="Grid Table 5 Dark Accent 2"/>
    <w:basedOn w:val="Standardowy"/>
    <w:uiPriority w:val="50"/>
    <w:rsid w:val="009B36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listy7kolorowaakcent2">
    <w:name w:val="List Table 7 Colorful Accent 2"/>
    <w:basedOn w:val="Standardowy"/>
    <w:uiPriority w:val="52"/>
    <w:rsid w:val="009B360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3">
    <w:name w:val="Plain Table 3"/>
    <w:basedOn w:val="Standardowy"/>
    <w:uiPriority w:val="43"/>
    <w:rsid w:val="009B36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3E26CC"/>
    <w:pPr>
      <w:ind w:left="720"/>
      <w:contextualSpacing/>
    </w:pPr>
  </w:style>
  <w:style w:type="paragraph" w:customStyle="1" w:styleId="Default">
    <w:name w:val="Default"/>
    <w:rsid w:val="00CE66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3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FB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5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57AA2"/>
    <w:rPr>
      <w:color w:val="0000FF"/>
      <w:u w:val="single"/>
    </w:rPr>
  </w:style>
  <w:style w:type="paragraph" w:customStyle="1" w:styleId="v1v1v1v1msolistparagraph">
    <w:name w:val="v1v1v1v1msolistparagraph"/>
    <w:basedOn w:val="Normalny"/>
    <w:rsid w:val="00757A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B0E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ferencja.wsp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nferencja-zarzadzanie@wsp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4A6D2-B2A2-445D-B70D-18309A0BE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Lis</dc:creator>
  <cp:keywords/>
  <dc:description/>
  <cp:lastModifiedBy>Monika Drąg</cp:lastModifiedBy>
  <cp:revision>6</cp:revision>
  <cp:lastPrinted>2021-03-11T12:08:00Z</cp:lastPrinted>
  <dcterms:created xsi:type="dcterms:W3CDTF">2023-04-27T10:16:00Z</dcterms:created>
  <dcterms:modified xsi:type="dcterms:W3CDTF">2023-05-15T10:46:00Z</dcterms:modified>
</cp:coreProperties>
</file>