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F2" w:rsidRPr="008153A0" w:rsidRDefault="00A520B2" w:rsidP="008153A0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Lublin, 02</w:t>
      </w:r>
      <w:r w:rsidR="008153A0" w:rsidRPr="008153A0">
        <w:rPr>
          <w:rFonts w:asciiTheme="majorHAnsi" w:hAnsiTheme="majorHAnsi" w:cstheme="majorHAnsi"/>
          <w:sz w:val="24"/>
          <w:szCs w:val="24"/>
        </w:rPr>
        <w:t>.06.2020</w:t>
      </w:r>
    </w:p>
    <w:p w:rsidR="008950F2" w:rsidRPr="008153A0" w:rsidRDefault="008950F2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153A0">
        <w:rPr>
          <w:rFonts w:asciiTheme="majorHAnsi" w:hAnsiTheme="majorHAnsi" w:cstheme="majorHAnsi"/>
          <w:b/>
          <w:sz w:val="32"/>
          <w:szCs w:val="24"/>
        </w:rPr>
        <w:t>Konferencja międzynarodowa</w:t>
      </w:r>
    </w:p>
    <w:p w:rsidR="008950F2" w:rsidRDefault="00B42C0B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 w:rsidRPr="008153A0">
        <w:rPr>
          <w:rFonts w:asciiTheme="majorHAnsi" w:hAnsiTheme="majorHAnsi" w:cstheme="majorHAnsi"/>
          <w:b/>
          <w:sz w:val="32"/>
          <w:szCs w:val="24"/>
        </w:rPr>
        <w:t xml:space="preserve">pt. </w:t>
      </w:r>
      <w:r w:rsidR="008950F2" w:rsidRPr="008153A0">
        <w:rPr>
          <w:rFonts w:asciiTheme="majorHAnsi" w:hAnsiTheme="majorHAnsi" w:cstheme="majorHAnsi"/>
          <w:b/>
          <w:sz w:val="32"/>
          <w:szCs w:val="24"/>
        </w:rPr>
        <w:t>„Współczesne trendy w zarządzaniu”</w:t>
      </w:r>
    </w:p>
    <w:p w:rsidR="001B30E2" w:rsidRPr="008153A0" w:rsidRDefault="001B30E2" w:rsidP="008153A0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24"/>
        </w:rPr>
      </w:pPr>
      <w:r>
        <w:rPr>
          <w:rFonts w:asciiTheme="majorHAnsi" w:hAnsiTheme="majorHAnsi" w:cstheme="majorHAnsi"/>
          <w:b/>
          <w:sz w:val="32"/>
          <w:szCs w:val="24"/>
        </w:rPr>
        <w:t>Call nr 2</w:t>
      </w:r>
    </w:p>
    <w:p w:rsidR="008153A0" w:rsidRDefault="008153A0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950F2" w:rsidRPr="008153A0" w:rsidRDefault="008950F2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 xml:space="preserve">W imieniu władz </w:t>
      </w:r>
      <w:r w:rsidRPr="008153A0">
        <w:rPr>
          <w:rFonts w:asciiTheme="majorHAnsi" w:hAnsiTheme="majorHAnsi" w:cstheme="majorHAnsi"/>
          <w:b/>
          <w:sz w:val="24"/>
          <w:szCs w:val="24"/>
        </w:rPr>
        <w:t>Wyższej Szkoły Przedsiębiorczości i Administracji w Lublinie</w:t>
      </w:r>
      <w:r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sz w:val="24"/>
          <w:szCs w:val="24"/>
        </w:rPr>
        <w:br/>
        <w:t xml:space="preserve">zapraszamy do udziału w </w:t>
      </w:r>
      <w:r w:rsidR="00680E2A" w:rsidRPr="008153A0">
        <w:rPr>
          <w:rFonts w:asciiTheme="majorHAnsi" w:hAnsiTheme="majorHAnsi" w:cstheme="majorHAnsi"/>
          <w:sz w:val="24"/>
          <w:szCs w:val="24"/>
        </w:rPr>
        <w:t xml:space="preserve">międzynarodowej </w:t>
      </w:r>
      <w:r w:rsidRPr="008153A0">
        <w:rPr>
          <w:rFonts w:asciiTheme="majorHAnsi" w:hAnsiTheme="majorHAnsi" w:cstheme="majorHAnsi"/>
          <w:sz w:val="24"/>
          <w:szCs w:val="24"/>
        </w:rPr>
        <w:t>konferencji pt. „Wspó</w:t>
      </w:r>
      <w:r w:rsidR="0034686E" w:rsidRPr="008153A0">
        <w:rPr>
          <w:rFonts w:asciiTheme="majorHAnsi" w:hAnsiTheme="majorHAnsi" w:cstheme="majorHAnsi"/>
          <w:sz w:val="24"/>
          <w:szCs w:val="24"/>
        </w:rPr>
        <w:t xml:space="preserve">łczesne trendy </w:t>
      </w:r>
      <w:r w:rsidR="0034686E" w:rsidRPr="008153A0">
        <w:rPr>
          <w:rFonts w:asciiTheme="majorHAnsi" w:hAnsiTheme="majorHAnsi" w:cstheme="majorHAnsi"/>
          <w:sz w:val="24"/>
          <w:szCs w:val="24"/>
        </w:rPr>
        <w:br/>
        <w:t xml:space="preserve">w zarządzaniu”, </w:t>
      </w:r>
      <w:r w:rsidRPr="008153A0">
        <w:rPr>
          <w:rFonts w:asciiTheme="majorHAnsi" w:hAnsiTheme="majorHAnsi" w:cstheme="majorHAnsi"/>
          <w:sz w:val="24"/>
          <w:szCs w:val="24"/>
        </w:rPr>
        <w:t>która odbędzie się 29 września 2020</w:t>
      </w:r>
      <w:r w:rsidR="00AA580F" w:rsidRPr="008153A0">
        <w:rPr>
          <w:rFonts w:asciiTheme="majorHAnsi" w:hAnsiTheme="majorHAnsi" w:cstheme="majorHAnsi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sz w:val="24"/>
          <w:szCs w:val="24"/>
        </w:rPr>
        <w:t xml:space="preserve">r. w siedzibie Uczelni </w:t>
      </w:r>
      <w:r w:rsidR="0034686E" w:rsidRPr="008153A0">
        <w:rPr>
          <w:rFonts w:asciiTheme="majorHAnsi" w:hAnsiTheme="majorHAnsi" w:cstheme="majorHAnsi"/>
          <w:sz w:val="24"/>
          <w:szCs w:val="24"/>
        </w:rPr>
        <w:br/>
      </w:r>
      <w:r w:rsidRPr="008153A0">
        <w:rPr>
          <w:rFonts w:asciiTheme="majorHAnsi" w:hAnsiTheme="majorHAnsi" w:cstheme="majorHAnsi"/>
          <w:sz w:val="24"/>
          <w:szCs w:val="24"/>
        </w:rPr>
        <w:t>- ul. Bursaki 12</w:t>
      </w:r>
      <w:r w:rsidR="0034686E" w:rsidRPr="008153A0">
        <w:rPr>
          <w:rFonts w:asciiTheme="majorHAnsi" w:hAnsiTheme="majorHAnsi" w:cstheme="majorHAnsi"/>
          <w:sz w:val="24"/>
          <w:szCs w:val="24"/>
        </w:rPr>
        <w:t xml:space="preserve">, </w:t>
      </w:r>
      <w:r w:rsidRPr="008153A0">
        <w:rPr>
          <w:rFonts w:asciiTheme="majorHAnsi" w:hAnsiTheme="majorHAnsi" w:cstheme="majorHAnsi"/>
          <w:sz w:val="24"/>
          <w:szCs w:val="24"/>
        </w:rPr>
        <w:t>20-150 Lublin.</w:t>
      </w:r>
    </w:p>
    <w:p w:rsidR="00B42C0B" w:rsidRPr="008153A0" w:rsidRDefault="000B19F4" w:rsidP="008153A0">
      <w:pPr>
        <w:spacing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FF0000"/>
          <w:sz w:val="24"/>
          <w:szCs w:val="24"/>
        </w:rPr>
        <w:t>W trakcie Konferencji planowane jest o</w:t>
      </w:r>
      <w:r w:rsidR="00451FCC" w:rsidRPr="008153A0">
        <w:rPr>
          <w:rFonts w:asciiTheme="majorHAnsi" w:hAnsiTheme="majorHAnsi" w:cstheme="majorHAnsi"/>
          <w:b/>
          <w:color w:val="FF0000"/>
          <w:sz w:val="24"/>
          <w:szCs w:val="24"/>
        </w:rPr>
        <w:t>mówienie</w:t>
      </w:r>
      <w:r w:rsidR="008950F2" w:rsidRPr="008153A0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zagadnień dotyczących: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zasob</w:t>
      </w:r>
      <w:r w:rsidR="007B3390" w:rsidRPr="008153A0">
        <w:rPr>
          <w:rFonts w:asciiTheme="majorHAnsi" w:hAnsiTheme="majorHAnsi" w:cstheme="majorHAnsi"/>
          <w:sz w:val="24"/>
          <w:szCs w:val="24"/>
        </w:rPr>
        <w:t>ami ludzkimi w erze świadomości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świadomych organizacji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społecznej odpowiedzialności biznesu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strategicznego i współczesnego modelu biznesowego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procesowego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zarządzania tożsamością organizacyjną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marketingowego aspektu zarządzania organizacjami</w:t>
      </w:r>
    </w:p>
    <w:p w:rsidR="00B42C0B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zastosowania informatyki w zarządzaniu</w:t>
      </w:r>
    </w:p>
    <w:p w:rsidR="008950F2" w:rsidRPr="008153A0" w:rsidRDefault="008950F2" w:rsidP="008153A0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8153A0">
        <w:rPr>
          <w:rFonts w:asciiTheme="majorHAnsi" w:hAnsiTheme="majorHAnsi" w:cstheme="majorHAnsi"/>
          <w:sz w:val="24"/>
          <w:szCs w:val="24"/>
        </w:rPr>
        <w:t>nowoczesnego systemu logistycznego</w:t>
      </w:r>
    </w:p>
    <w:p w:rsidR="000B19F4" w:rsidRPr="008153A0" w:rsidRDefault="000B19F4" w:rsidP="008153A0">
      <w:pPr>
        <w:pStyle w:val="Akapitzlist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BA068D" w:rsidRDefault="00BA068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FF0000"/>
          <w:sz w:val="24"/>
          <w:szCs w:val="24"/>
        </w:rPr>
        <w:t>Konferencja będzie podzielona na 3 obszary tematyczne:</w:t>
      </w:r>
      <w:r w:rsidRPr="008153A0">
        <w:rPr>
          <w:rFonts w:asciiTheme="majorHAnsi" w:hAnsiTheme="majorHAnsi" w:cstheme="majorHAnsi"/>
          <w:color w:val="FF0000"/>
          <w:sz w:val="24"/>
          <w:szCs w:val="24"/>
        </w:rPr>
        <w:br/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1. Zarządzanie organizacjami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2. Ekonomiczny i finansowy aspekt zarządzania organizacjami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3. Inżynieria w zarządzaniu</w:t>
      </w:r>
    </w:p>
    <w:p w:rsidR="008153A0" w:rsidRDefault="008153A0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153A0" w:rsidRPr="008153A0" w:rsidRDefault="008153A0" w:rsidP="008153A0">
      <w:pPr>
        <w:spacing w:line="240" w:lineRule="auto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FF0000"/>
          <w:sz w:val="24"/>
          <w:szCs w:val="24"/>
        </w:rPr>
        <w:t>Konferencja hybrydowa – NOWOŚĆ!</w:t>
      </w:r>
    </w:p>
    <w:p w:rsidR="008153A0" w:rsidRDefault="008153A0" w:rsidP="008153A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związku z aktualną sytuacją epidemio</w:t>
      </w:r>
      <w:r w:rsidR="00683466">
        <w:rPr>
          <w:rFonts w:asciiTheme="majorHAnsi" w:hAnsiTheme="majorHAnsi" w:cstheme="majorHAnsi"/>
          <w:sz w:val="24"/>
          <w:szCs w:val="24"/>
        </w:rPr>
        <w:t>logiczną w Polsce i na świecie O</w:t>
      </w:r>
      <w:r>
        <w:rPr>
          <w:rFonts w:asciiTheme="majorHAnsi" w:hAnsiTheme="majorHAnsi" w:cstheme="majorHAnsi"/>
          <w:sz w:val="24"/>
          <w:szCs w:val="24"/>
        </w:rPr>
        <w:t xml:space="preserve">rganizatorzy podjęli decyzję o organizacji Konferencji w formule </w:t>
      </w:r>
      <w:r w:rsidRPr="008153A0">
        <w:rPr>
          <w:rFonts w:asciiTheme="majorHAnsi" w:hAnsiTheme="majorHAnsi" w:cstheme="majorHAnsi"/>
          <w:b/>
          <w:i/>
          <w:sz w:val="24"/>
          <w:szCs w:val="24"/>
        </w:rPr>
        <w:t>hybrydowej</w:t>
      </w:r>
      <w:r>
        <w:rPr>
          <w:rFonts w:asciiTheme="majorHAnsi" w:hAnsiTheme="majorHAnsi" w:cstheme="majorHAnsi"/>
          <w:sz w:val="24"/>
          <w:szCs w:val="24"/>
        </w:rPr>
        <w:t>. Oznacza to, iż Uczestnik/czka może dokonać wyboru sposobu uczestnictwa:</w:t>
      </w:r>
    </w:p>
    <w:p w:rsidR="008153A0" w:rsidRDefault="008153A0" w:rsidP="008153A0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czynny udział osobiście w siedzibie WSPA (ul. </w:t>
      </w:r>
      <w:proofErr w:type="spellStart"/>
      <w:r>
        <w:rPr>
          <w:rFonts w:asciiTheme="majorHAnsi" w:hAnsiTheme="majorHAnsi" w:cstheme="majorHAnsi"/>
          <w:sz w:val="24"/>
          <w:szCs w:val="24"/>
        </w:rPr>
        <w:t>Bursaki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12, 20-150 Lublin)</w:t>
      </w:r>
    </w:p>
    <w:p w:rsidR="008153A0" w:rsidRDefault="008153A0" w:rsidP="008153A0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czynny udział on-line za pomocą oprogramowania Google </w:t>
      </w:r>
      <w:proofErr w:type="spellStart"/>
      <w:r>
        <w:rPr>
          <w:rFonts w:asciiTheme="majorHAnsi" w:hAnsiTheme="majorHAnsi" w:cstheme="majorHAnsi"/>
          <w:sz w:val="24"/>
          <w:szCs w:val="24"/>
        </w:rPr>
        <w:t>Meet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(pełnoprawny udział w konferencji z możliwością wystąpienia)</w:t>
      </w:r>
    </w:p>
    <w:p w:rsidR="008153A0" w:rsidRDefault="008153A0" w:rsidP="008153A0">
      <w:pPr>
        <w:pStyle w:val="Akapitzlist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bierny udział jako Obserwator (transmisja obrad konferencji za pomocą kanału Uczelni na YouTube) – bez możliwości wystąpienia</w:t>
      </w:r>
    </w:p>
    <w:p w:rsidR="008153A0" w:rsidRDefault="008153A0" w:rsidP="008153A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Uczestnik decyduje o formule, która jest dla niego bardziej odpowiednia! </w:t>
      </w:r>
    </w:p>
    <w:p w:rsidR="008153A0" w:rsidRPr="008153A0" w:rsidRDefault="008153A0" w:rsidP="008153A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0B19F4" w:rsidRPr="008153A0" w:rsidRDefault="00BA068D" w:rsidP="008153A0">
      <w:pPr>
        <w:spacing w:line="240" w:lineRule="auto"/>
        <w:jc w:val="both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 xml:space="preserve">Dla kogo? </w:t>
      </w:r>
    </w:p>
    <w:p w:rsidR="00BA068D" w:rsidRPr="008153A0" w:rsidRDefault="00BA068D" w:rsidP="008153A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Naukowcy, przedsiębiorcy,</w:t>
      </w:r>
      <w:r w:rsidR="007E5318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praktycy biznesu,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doktoranci, zarówno z otwartym jak i bez otwartego przewodu doktorskiego; młodzi naukowcy z tytułem doktora, magistranci chcący budować już teraz swój dorobek naukowy, by kontynuować naukę na studiach doktoranckich.</w:t>
      </w:r>
    </w:p>
    <w:p w:rsidR="00BA068D" w:rsidRPr="008153A0" w:rsidRDefault="00BA068D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>W konferencji wezmą udział także przedstawiciele uczelni partnerskich WSPA:</w:t>
      </w:r>
      <w:r w:rsidRPr="008153A0">
        <w:rPr>
          <w:rFonts w:asciiTheme="majorHAnsi" w:hAnsiTheme="majorHAnsi" w:cstheme="majorHAnsi"/>
          <w:color w:val="000000" w:themeColor="text1"/>
        </w:rPr>
        <w:br/>
      </w:r>
      <w:hyperlink r:id="rId8" w:history="1"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Mednarodna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Fakulteta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za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D</w:t>
        </w:r>
      </w:hyperlink>
      <w:hyperlink r:id="rId9" w:history="1"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ruzbene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in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Poslovne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Studije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Zavod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– Słowenia </w:t>
        </w:r>
      </w:hyperlink>
      <w:r w:rsidRPr="008153A0">
        <w:rPr>
          <w:rFonts w:asciiTheme="majorHAnsi" w:hAnsiTheme="majorHAnsi" w:cstheme="majorHAnsi"/>
          <w:color w:val="000000" w:themeColor="text1"/>
        </w:rPr>
        <w:br/>
      </w:r>
      <w:hyperlink r:id="rId10" w:history="1"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Instituto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Politecnico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de Setubal – Portugalia </w:t>
        </w:r>
      </w:hyperlink>
      <w:r w:rsidRPr="008153A0">
        <w:rPr>
          <w:rFonts w:asciiTheme="majorHAnsi" w:hAnsiTheme="majorHAnsi" w:cstheme="majorHAnsi"/>
          <w:color w:val="000000" w:themeColor="text1"/>
        </w:rPr>
        <w:br/>
      </w:r>
      <w:hyperlink r:id="rId11" w:history="1"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Technische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Hochschule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</w:t>
        </w:r>
        <w:proofErr w:type="spellStart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>Deggendorf</w:t>
        </w:r>
        <w:proofErr w:type="spellEnd"/>
        <w:r w:rsidRPr="008153A0">
          <w:rPr>
            <w:rStyle w:val="Hipercze"/>
            <w:rFonts w:asciiTheme="majorHAnsi" w:hAnsiTheme="majorHAnsi" w:cstheme="majorHAnsi"/>
            <w:color w:val="000000" w:themeColor="text1"/>
            <w:u w:val="none"/>
          </w:rPr>
          <w:t xml:space="preserve"> – Niemcy</w:t>
        </w:r>
      </w:hyperlink>
    </w:p>
    <w:p w:rsidR="00E23AF1" w:rsidRPr="008153A0" w:rsidRDefault="00E23AF1" w:rsidP="008153A0">
      <w:pPr>
        <w:pStyle w:val="NormalnyWeb"/>
        <w:rPr>
          <w:rFonts w:asciiTheme="majorHAnsi" w:hAnsiTheme="majorHAnsi" w:cstheme="majorHAnsi"/>
          <w:color w:val="FF0000"/>
        </w:rPr>
      </w:pPr>
    </w:p>
    <w:p w:rsidR="00BA068D" w:rsidRPr="008153A0" w:rsidRDefault="00BA068D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FF6553">
        <w:rPr>
          <w:rFonts w:asciiTheme="majorHAnsi" w:hAnsiTheme="majorHAnsi" w:cstheme="majorHAnsi"/>
          <w:b/>
          <w:color w:val="FF0000"/>
        </w:rPr>
        <w:t>Terminarz:</w:t>
      </w:r>
      <w:r w:rsidRPr="008153A0">
        <w:rPr>
          <w:rFonts w:asciiTheme="majorHAnsi" w:hAnsiTheme="majorHAnsi" w:cstheme="majorHAnsi"/>
          <w:color w:val="000000" w:themeColor="text1"/>
        </w:rPr>
        <w:br/>
      </w:r>
      <w:r w:rsidRPr="008153A0">
        <w:rPr>
          <w:rFonts w:asciiTheme="majorHAnsi" w:hAnsiTheme="majorHAnsi" w:cstheme="majorHAnsi"/>
          <w:b/>
          <w:color w:val="000000" w:themeColor="text1"/>
        </w:rPr>
        <w:t>Rejestracja zgłoszeń i wystąpień – od 01.03.2020</w:t>
      </w:r>
      <w:r w:rsidR="00AA580F" w:rsidRPr="008153A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8153A0">
        <w:rPr>
          <w:rFonts w:asciiTheme="majorHAnsi" w:hAnsiTheme="majorHAnsi" w:cstheme="majorHAnsi"/>
          <w:b/>
          <w:color w:val="000000" w:themeColor="text1"/>
        </w:rPr>
        <w:t>r</w:t>
      </w:r>
      <w:r w:rsidR="004F0C76" w:rsidRPr="008153A0">
        <w:rPr>
          <w:rFonts w:asciiTheme="majorHAnsi" w:hAnsiTheme="majorHAnsi" w:cstheme="majorHAnsi"/>
          <w:b/>
          <w:color w:val="000000" w:themeColor="text1"/>
        </w:rPr>
        <w:t>. do 31.07.2020</w:t>
      </w:r>
      <w:r w:rsidR="00AA580F" w:rsidRPr="008153A0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B42C0B" w:rsidRPr="008153A0">
        <w:rPr>
          <w:rFonts w:asciiTheme="majorHAnsi" w:hAnsiTheme="majorHAnsi" w:cstheme="majorHAnsi"/>
          <w:b/>
          <w:color w:val="000000" w:themeColor="text1"/>
        </w:rPr>
        <w:t>r.</w:t>
      </w:r>
    </w:p>
    <w:p w:rsidR="00683448" w:rsidRPr="008153A0" w:rsidRDefault="00BA068D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Przewidujemy udział osób z wystąpieniem lub bez wystąpienia. </w:t>
      </w:r>
    </w:p>
    <w:p w:rsidR="00683448" w:rsidRPr="008153A0" w:rsidRDefault="00683448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 w:rsidRPr="00FF6553">
        <w:rPr>
          <w:rFonts w:asciiTheme="majorHAnsi" w:hAnsiTheme="majorHAnsi" w:cstheme="majorHAnsi"/>
          <w:b/>
          <w:color w:val="FF0000"/>
        </w:rPr>
        <w:t>Publikacje:</w:t>
      </w:r>
      <w:r w:rsidRPr="008153A0">
        <w:rPr>
          <w:rFonts w:asciiTheme="majorHAnsi" w:hAnsiTheme="majorHAnsi" w:cstheme="majorHAnsi"/>
          <w:color w:val="000000" w:themeColor="text1"/>
        </w:rPr>
        <w:br/>
        <w:t xml:space="preserve">Po konferencji zostanie opracowana publikacja pokonferencyjna w wersji </w:t>
      </w:r>
      <w:r w:rsidR="007B3390" w:rsidRPr="008153A0">
        <w:rPr>
          <w:rFonts w:asciiTheme="majorHAnsi" w:hAnsiTheme="majorHAnsi" w:cstheme="majorHAnsi"/>
          <w:color w:val="000000" w:themeColor="text1"/>
        </w:rPr>
        <w:t xml:space="preserve">polskiej i </w:t>
      </w:r>
      <w:r w:rsidRPr="008153A0">
        <w:rPr>
          <w:rFonts w:asciiTheme="majorHAnsi" w:hAnsiTheme="majorHAnsi" w:cstheme="majorHAnsi"/>
          <w:color w:val="000000" w:themeColor="text1"/>
        </w:rPr>
        <w:t>angielsk</w:t>
      </w:r>
      <w:r w:rsidR="007B3390" w:rsidRPr="008153A0">
        <w:rPr>
          <w:rFonts w:asciiTheme="majorHAnsi" w:hAnsiTheme="majorHAnsi" w:cstheme="majorHAnsi"/>
          <w:color w:val="000000" w:themeColor="text1"/>
        </w:rPr>
        <w:t>iej.</w:t>
      </w:r>
    </w:p>
    <w:p w:rsidR="00E40B7D" w:rsidRPr="00FF6553" w:rsidRDefault="00683448" w:rsidP="008153A0">
      <w:pPr>
        <w:pStyle w:val="NormalnyWeb"/>
        <w:rPr>
          <w:rFonts w:asciiTheme="majorHAnsi" w:hAnsiTheme="majorHAnsi" w:cstheme="majorHAnsi"/>
          <w:b/>
          <w:color w:val="FF0000"/>
        </w:rPr>
      </w:pPr>
      <w:r w:rsidRPr="00FF6553">
        <w:rPr>
          <w:rFonts w:asciiTheme="majorHAnsi" w:hAnsiTheme="majorHAnsi" w:cstheme="majorHAnsi"/>
          <w:b/>
          <w:color w:val="FF0000"/>
        </w:rPr>
        <w:t xml:space="preserve">Koszty: </w:t>
      </w:r>
    </w:p>
    <w:p w:rsidR="00503079" w:rsidRPr="008153A0" w:rsidRDefault="00683448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Uczestnictwo w konferencji jest </w:t>
      </w:r>
      <w:r w:rsidR="007B3390" w:rsidRPr="008153A0">
        <w:rPr>
          <w:rFonts w:asciiTheme="majorHAnsi" w:hAnsiTheme="majorHAnsi" w:cstheme="majorHAnsi"/>
          <w:b/>
          <w:color w:val="FF0000"/>
          <w:u w:val="single"/>
        </w:rPr>
        <w:t>CAŁKOWICIE BEZPŁATNE.</w:t>
      </w:r>
      <w:r w:rsidR="00503079" w:rsidRPr="008153A0">
        <w:rPr>
          <w:rFonts w:asciiTheme="majorHAnsi" w:hAnsiTheme="majorHAnsi" w:cstheme="majorHAnsi"/>
          <w:b/>
          <w:color w:val="FF0000"/>
          <w:u w:val="single"/>
        </w:rPr>
        <w:br/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Koszt </w:t>
      </w:r>
      <w:r w:rsidR="004F0C76" w:rsidRPr="008153A0">
        <w:rPr>
          <w:rFonts w:asciiTheme="majorHAnsi" w:hAnsiTheme="majorHAnsi" w:cstheme="majorHAnsi"/>
          <w:color w:val="000000" w:themeColor="text1"/>
        </w:rPr>
        <w:t xml:space="preserve">transportu i </w:t>
      </w:r>
      <w:r w:rsidR="00503079" w:rsidRPr="008153A0">
        <w:rPr>
          <w:rFonts w:asciiTheme="majorHAnsi" w:hAnsiTheme="majorHAnsi" w:cstheme="majorHAnsi"/>
          <w:color w:val="000000" w:themeColor="text1"/>
        </w:rPr>
        <w:t>noclegów uczestnicy pokrywają we własnym</w:t>
      </w:r>
      <w:r w:rsidR="00C91E71" w:rsidRPr="008153A0">
        <w:rPr>
          <w:rFonts w:asciiTheme="majorHAnsi" w:hAnsiTheme="majorHAnsi" w:cstheme="majorHAnsi"/>
          <w:color w:val="000000" w:themeColor="text1"/>
        </w:rPr>
        <w:t xml:space="preserve"> zakresie. Organizator dysponuje</w:t>
      </w:r>
      <w:r w:rsidR="00503079" w:rsidRPr="008153A0">
        <w:rPr>
          <w:rFonts w:asciiTheme="majorHAnsi" w:hAnsiTheme="majorHAnsi" w:cstheme="majorHAnsi"/>
          <w:color w:val="000000" w:themeColor="text1"/>
        </w:rPr>
        <w:t xml:space="preserve"> listą najbliżej usytuowanych hoteli. </w:t>
      </w:r>
    </w:p>
    <w:p w:rsidR="00680E2A" w:rsidRPr="008153A0" w:rsidRDefault="00503079" w:rsidP="008153A0">
      <w:pPr>
        <w:pStyle w:val="NormalnyWeb"/>
        <w:jc w:val="both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Zapewniamy </w:t>
      </w:r>
      <w:r w:rsidR="00680E2A" w:rsidRPr="008153A0">
        <w:rPr>
          <w:rFonts w:asciiTheme="majorHAnsi" w:hAnsiTheme="majorHAnsi" w:cstheme="majorHAnsi"/>
          <w:color w:val="000000" w:themeColor="text1"/>
        </w:rPr>
        <w:t>tłumaczenia symultaniczne z języka angielskiego na polski i z polskiego na angielski</w:t>
      </w:r>
      <w:r w:rsidR="00B42C0B" w:rsidRPr="008153A0">
        <w:rPr>
          <w:rFonts w:asciiTheme="majorHAnsi" w:hAnsiTheme="majorHAnsi" w:cstheme="majorHAnsi"/>
          <w:color w:val="000000" w:themeColor="text1"/>
        </w:rPr>
        <w:t xml:space="preserve"> oraz tłumacza języka migowego. </w:t>
      </w:r>
    </w:p>
    <w:p w:rsidR="000B19F4" w:rsidRPr="00FF6553" w:rsidRDefault="00683448" w:rsidP="008153A0">
      <w:pPr>
        <w:pStyle w:val="NormalnyWeb"/>
        <w:rPr>
          <w:rFonts w:asciiTheme="majorHAnsi" w:hAnsiTheme="majorHAnsi" w:cstheme="majorHAnsi"/>
          <w:b/>
          <w:color w:val="000000" w:themeColor="text1"/>
        </w:rPr>
      </w:pPr>
      <w:r w:rsidRPr="00FF6553">
        <w:rPr>
          <w:rFonts w:asciiTheme="majorHAnsi" w:hAnsiTheme="majorHAnsi" w:cstheme="majorHAnsi"/>
          <w:b/>
          <w:color w:val="FF0000"/>
        </w:rPr>
        <w:t>Zgłoszenie:</w:t>
      </w:r>
      <w:r w:rsidRPr="00FF6553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:rsidR="000B19F4" w:rsidRPr="008153A0" w:rsidRDefault="000B19F4" w:rsidP="008153A0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8153A0">
        <w:rPr>
          <w:rFonts w:asciiTheme="majorHAnsi" w:hAnsiTheme="majorHAnsi" w:cstheme="majorHAnsi"/>
          <w:color w:val="000000" w:themeColor="text1"/>
        </w:rPr>
        <w:t xml:space="preserve">Aby </w:t>
      </w:r>
      <w:r w:rsidR="00C91E71" w:rsidRPr="008153A0">
        <w:rPr>
          <w:rFonts w:asciiTheme="majorHAnsi" w:hAnsiTheme="majorHAnsi" w:cstheme="majorHAnsi"/>
          <w:color w:val="000000" w:themeColor="text1"/>
        </w:rPr>
        <w:t xml:space="preserve">zgłosić swój udział, </w:t>
      </w:r>
      <w:r w:rsidRPr="008153A0">
        <w:rPr>
          <w:rFonts w:asciiTheme="majorHAnsi" w:hAnsiTheme="majorHAnsi" w:cstheme="majorHAnsi"/>
          <w:color w:val="000000" w:themeColor="text1"/>
        </w:rPr>
        <w:t>należy uzupełnić formularz zgłoszeniowy dostępny na stronie www Konferencji:</w:t>
      </w:r>
    </w:p>
    <w:p w:rsidR="00683448" w:rsidRPr="008153A0" w:rsidRDefault="001B30E2" w:rsidP="008153A0">
      <w:pPr>
        <w:pStyle w:val="NormalnyWeb"/>
        <w:rPr>
          <w:rFonts w:asciiTheme="majorHAnsi" w:eastAsiaTheme="minorHAnsi" w:hAnsiTheme="majorHAnsi" w:cstheme="majorHAnsi"/>
          <w:color w:val="0000FF"/>
          <w:u w:val="single"/>
          <w:lang w:eastAsia="en-US"/>
        </w:rPr>
      </w:pPr>
      <w:hyperlink r:id="rId12" w:history="1">
        <w:r w:rsidR="000B19F4" w:rsidRPr="008153A0">
          <w:rPr>
            <w:rStyle w:val="Hipercze"/>
            <w:rFonts w:asciiTheme="majorHAnsi" w:eastAsiaTheme="minorHAnsi" w:hAnsiTheme="majorHAnsi" w:cstheme="majorHAnsi"/>
            <w:lang w:eastAsia="en-US"/>
          </w:rPr>
          <w:t>https://konferencja.wspa.pl</w:t>
        </w:r>
      </w:hyperlink>
    </w:p>
    <w:p w:rsidR="000B19F4" w:rsidRPr="00FF6553" w:rsidRDefault="000B19F4" w:rsidP="008153A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FF6553">
        <w:rPr>
          <w:rFonts w:asciiTheme="majorHAnsi" w:hAnsiTheme="majorHAnsi" w:cstheme="majorHAnsi"/>
          <w:b/>
          <w:color w:val="FF0000"/>
          <w:sz w:val="24"/>
          <w:szCs w:val="24"/>
        </w:rPr>
        <w:t>Dodatkowe informacje</w:t>
      </w:r>
    </w:p>
    <w:p w:rsidR="00683448" w:rsidRPr="008153A0" w:rsidRDefault="000B19F4" w:rsidP="008153A0">
      <w:pPr>
        <w:spacing w:line="240" w:lineRule="auto"/>
        <w:rPr>
          <w:rFonts w:asciiTheme="majorHAnsi" w:hAnsiTheme="majorHAnsi" w:cstheme="majorHAnsi"/>
          <w:color w:val="FF0000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S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kład K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 xml:space="preserve">omitetu 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N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aukowego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  <w:t>Prof. Johann Nagengast (Niemcy)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Dr Valerij Dermol (Słowenia)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Bogusława Sardinha (Portugalia)</w:t>
      </w:r>
    </w:p>
    <w:p w:rsidR="00451FCC" w:rsidRPr="008153A0" w:rsidRDefault="000B19F4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</w:pP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lastRenderedPageBreak/>
        <w:t>Prof.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 xml:space="preserve"> Maria Rosario Rodri</w:t>
      </w:r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gues (</w:t>
      </w:r>
      <w:proofErr w:type="spellStart"/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Portugalia</w:t>
      </w:r>
      <w:proofErr w:type="spellEnd"/>
      <w:r w:rsidR="00683448" w:rsidRPr="008153A0">
        <w:rPr>
          <w:rFonts w:asciiTheme="majorHAnsi" w:hAnsiTheme="majorHAnsi" w:cstheme="majorHAnsi"/>
          <w:color w:val="000000" w:themeColor="text1"/>
          <w:sz w:val="24"/>
          <w:szCs w:val="24"/>
          <w:lang w:val="en-AU"/>
        </w:rPr>
        <w:t>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Piotr Witkowski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Prof. </w:t>
      </w: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Mariya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Fleychuk</w:t>
      </w:r>
      <w:proofErr w:type="spellEnd"/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(</w:t>
      </w:r>
      <w:r w:rsidR="007422D4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Ukraina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Artur Paździor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83448" w:rsidRPr="008153A0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Prof. Anna Zarębska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83448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Prof. Grzegorz Wójcik </w:t>
      </w:r>
      <w:r w:rsidR="00B11FC7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:rsidR="00FF6553" w:rsidRPr="00683466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hab. Marzena Nowakowska (Polska)</w:t>
      </w:r>
    </w:p>
    <w:p w:rsidR="00FF6553" w:rsidRPr="00683466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inż. Sławomir 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Luściński</w:t>
      </w:r>
      <w:proofErr w:type="spellEnd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5957B4" w:rsidRPr="00683466" w:rsidRDefault="005957B4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Marcin Nowak (Polska)</w:t>
      </w:r>
    </w:p>
    <w:p w:rsidR="00683448" w:rsidRPr="00683466" w:rsidRDefault="00683448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Ewa Si</w:t>
      </w:r>
      <w:r w:rsidR="007B3390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kora</w:t>
      </w: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Chołody</w:t>
      </w:r>
      <w:proofErr w:type="spellEnd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11FC7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(Polska)</w:t>
      </w:r>
    </w:p>
    <w:p w:rsidR="00451FCC" w:rsidRPr="00683466" w:rsidRDefault="00451FCC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Dr Maria Mazur</w:t>
      </w:r>
      <w:r w:rsidR="007422D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FF6553" w:rsidRPr="00683466" w:rsidRDefault="00451FCC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Marcin </w:t>
      </w:r>
      <w:proofErr w:type="spellStart"/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Smolira</w:t>
      </w:r>
      <w:proofErr w:type="spellEnd"/>
      <w:r w:rsidR="007422D4"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(Polska)</w:t>
      </w:r>
    </w:p>
    <w:p w:rsidR="006A4762" w:rsidRDefault="006A4762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83466">
        <w:rPr>
          <w:rFonts w:asciiTheme="majorHAnsi" w:hAnsiTheme="majorHAnsi" w:cstheme="majorHAnsi"/>
          <w:color w:val="000000" w:themeColor="text1"/>
          <w:sz w:val="24"/>
          <w:szCs w:val="24"/>
        </w:rPr>
        <w:t>Mgr Paweł Prokop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FF6553" w:rsidRPr="008153A0" w:rsidRDefault="00FF6553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43ECB" w:rsidRPr="008153A0" w:rsidRDefault="00344EE1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W skład Komitetu O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rganizacyjnego wchodzą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:</w:t>
      </w:r>
    </w:p>
    <w:p w:rsidR="00443ECB" w:rsidRPr="008153A0" w:rsidRDefault="00E40B7D" w:rsidP="008153A0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Maria Mazur</w:t>
      </w:r>
      <w:r w:rsidR="007B3390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- Prorektor Wyższej Szkoły Przedsiębiorczoś</w:t>
      </w:r>
      <w:r w:rsidR="00AA580F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ci i Administracji w Lublinie, </w:t>
      </w:r>
      <w:r w:rsidR="007B3390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Przewodnicząca Komi</w:t>
      </w:r>
      <w:r w:rsidR="00344EE1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tetu</w:t>
      </w:r>
    </w:p>
    <w:p w:rsidR="00E40B7D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Dr</w:t>
      </w:r>
      <w:r w:rsidR="00E23AF1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inż.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Dariusz Dobrowolski</w:t>
      </w:r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Małgorzata Orzeł</w:t>
      </w:r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Jacek Lis</w:t>
      </w:r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Arkadiusz </w:t>
      </w:r>
      <w:proofErr w:type="spellStart"/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Gwarda</w:t>
      </w:r>
      <w:proofErr w:type="spellEnd"/>
    </w:p>
    <w:p w:rsidR="00443ECB" w:rsidRPr="008153A0" w:rsidRDefault="00E40B7D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Patrycja Grabowska</w:t>
      </w:r>
    </w:p>
    <w:p w:rsidR="002407A1" w:rsidRPr="008153A0" w:rsidRDefault="002407A1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Mgr Justyna Orzechowska </w:t>
      </w:r>
    </w:p>
    <w:p w:rsidR="000B19F4" w:rsidRPr="008153A0" w:rsidRDefault="00443ECB" w:rsidP="008153A0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br/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W przypadku dodatkowych pytań prosimy o kontakt</w:t>
      </w:r>
      <w:r w:rsidR="00EA0100"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telefoniczny bądź e-mailowy</w:t>
      </w: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: </w:t>
      </w:r>
    </w:p>
    <w:p w:rsidR="00443ECB" w:rsidRPr="008153A0" w:rsidRDefault="00EA0100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Telefon: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+48 </w:t>
      </w:r>
      <w:r w:rsidR="00443ECB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81 45-29-440, 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>+48</w:t>
      </w:r>
      <w:r w:rsidR="000B19F4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81 45-29-415</w:t>
      </w:r>
    </w:p>
    <w:p w:rsidR="000B19F4" w:rsidRPr="008153A0" w:rsidRDefault="00EA0100" w:rsidP="008153A0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8153A0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E-mail:</w:t>
      </w:r>
      <w:r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hyperlink r:id="rId13" w:history="1">
        <w:r w:rsidR="000B19F4" w:rsidRPr="008153A0">
          <w:rPr>
            <w:rStyle w:val="Hipercze"/>
            <w:rFonts w:asciiTheme="majorHAnsi" w:hAnsiTheme="majorHAnsi" w:cstheme="majorHAnsi"/>
            <w:sz w:val="24"/>
            <w:szCs w:val="24"/>
          </w:rPr>
          <w:t>konferencja-zarzadzanie@wspa.pl</w:t>
        </w:r>
      </w:hyperlink>
      <w:r w:rsidR="000B19F4" w:rsidRPr="008153A0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7262A4" w:rsidRPr="008153A0" w:rsidRDefault="007262A4" w:rsidP="008153A0">
      <w:pPr>
        <w:spacing w:after="0" w:line="240" w:lineRule="auto"/>
        <w:rPr>
          <w:rFonts w:asciiTheme="majorHAnsi" w:hAnsiTheme="majorHAnsi" w:cstheme="majorHAnsi"/>
          <w:i/>
          <w:color w:val="000000" w:themeColor="text1"/>
          <w:sz w:val="20"/>
          <w:szCs w:val="24"/>
        </w:rPr>
      </w:pPr>
    </w:p>
    <w:p w:rsidR="008950F2" w:rsidRPr="008153A0" w:rsidRDefault="00564018" w:rsidP="008153A0">
      <w:pPr>
        <w:pStyle w:val="NormalnyWeb"/>
        <w:spacing w:before="0" w:beforeAutospacing="0" w:after="0" w:afterAutospacing="0"/>
        <w:jc w:val="center"/>
        <w:rPr>
          <w:rFonts w:asciiTheme="majorHAnsi" w:hAnsiTheme="majorHAnsi" w:cstheme="majorHAnsi"/>
          <w:i/>
          <w:color w:val="000000" w:themeColor="text1"/>
          <w:sz w:val="20"/>
        </w:rPr>
      </w:pPr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Konferencja “Współczesne trendy w zarządzaniu” jest realizowana w ramach projektu „</w:t>
      </w:r>
      <w:proofErr w:type="spellStart"/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>WySPA</w:t>
      </w:r>
      <w:proofErr w:type="spellEnd"/>
      <w:r w:rsidRPr="008153A0">
        <w:rPr>
          <w:rFonts w:asciiTheme="majorHAnsi" w:hAnsiTheme="majorHAnsi" w:cstheme="majorHAnsi"/>
          <w:i/>
          <w:color w:val="000000" w:themeColor="text1"/>
          <w:sz w:val="20"/>
        </w:rPr>
        <w:t xml:space="preserve"> internacjonalizacji” współfinansowanego ze środków Unii Europejskiej w ramach Europejskiego Funduszu Społecznego </w:t>
      </w:r>
    </w:p>
    <w:sectPr w:rsidR="008950F2" w:rsidRPr="008153A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6C" w:rsidRDefault="00C2316C" w:rsidP="008950F2">
      <w:pPr>
        <w:spacing w:after="0" w:line="240" w:lineRule="auto"/>
      </w:pPr>
      <w:r>
        <w:separator/>
      </w:r>
    </w:p>
  </w:endnote>
  <w:endnote w:type="continuationSeparator" w:id="0">
    <w:p w:rsidR="00C2316C" w:rsidRDefault="00C2316C" w:rsidP="0089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A4" w:rsidRPr="00AA580F" w:rsidRDefault="00680E2A">
    <w:pPr>
      <w:pStyle w:val="Stopka"/>
    </w:pPr>
    <w:r>
      <w:rPr>
        <w:noProof/>
        <w:lang w:eastAsia="pl-PL"/>
      </w:rPr>
      <w:drawing>
        <wp:inline distT="0" distB="0" distL="0" distR="0" wp14:anchorId="04B0549D" wp14:editId="7BAAC866">
          <wp:extent cx="5760720" cy="819785"/>
          <wp:effectExtent l="0" t="0" r="0" b="0"/>
          <wp:docPr id="2" name="Obraz 2" descr="C:\Users\m.szadkowska\AppData\Local\Microsoft\Windows\INetCache\Content.Word\Stop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szadkowska\AppData\Local\Microsoft\Windows\INetCache\Content.Word\Stopka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6C" w:rsidRDefault="00C2316C" w:rsidP="008950F2">
      <w:pPr>
        <w:spacing w:after="0" w:line="240" w:lineRule="auto"/>
      </w:pPr>
      <w:r>
        <w:separator/>
      </w:r>
    </w:p>
  </w:footnote>
  <w:footnote w:type="continuationSeparator" w:id="0">
    <w:p w:rsidR="00C2316C" w:rsidRDefault="00C2316C" w:rsidP="00895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0F2" w:rsidRDefault="008950F2">
    <w:pPr>
      <w:pStyle w:val="Nagwek"/>
    </w:pPr>
    <w:r>
      <w:rPr>
        <w:noProof/>
        <w:lang w:eastAsia="pl-PL"/>
      </w:rPr>
      <w:drawing>
        <wp:inline distT="0" distB="0" distL="0" distR="0" wp14:anchorId="2848D5B6" wp14:editId="0D3B7F29">
          <wp:extent cx="5760720" cy="763905"/>
          <wp:effectExtent l="0" t="0" r="0" b="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44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E621AE1"/>
    <w:multiLevelType w:val="hybridMultilevel"/>
    <w:tmpl w:val="9F3EA3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2"/>
    <w:rsid w:val="00041734"/>
    <w:rsid w:val="000B19F4"/>
    <w:rsid w:val="001B2D0C"/>
    <w:rsid w:val="001B30E2"/>
    <w:rsid w:val="002109A3"/>
    <w:rsid w:val="002407A1"/>
    <w:rsid w:val="002D3FB2"/>
    <w:rsid w:val="00344EE1"/>
    <w:rsid w:val="0034686E"/>
    <w:rsid w:val="00393414"/>
    <w:rsid w:val="003B3B89"/>
    <w:rsid w:val="00443ECB"/>
    <w:rsid w:val="00451FCC"/>
    <w:rsid w:val="004B52D3"/>
    <w:rsid w:val="004F0C76"/>
    <w:rsid w:val="00503079"/>
    <w:rsid w:val="00564018"/>
    <w:rsid w:val="005957B4"/>
    <w:rsid w:val="00597091"/>
    <w:rsid w:val="00680E2A"/>
    <w:rsid w:val="00683448"/>
    <w:rsid w:val="00683466"/>
    <w:rsid w:val="006A4762"/>
    <w:rsid w:val="006E4F1B"/>
    <w:rsid w:val="007262A4"/>
    <w:rsid w:val="007422D4"/>
    <w:rsid w:val="00781163"/>
    <w:rsid w:val="007B3390"/>
    <w:rsid w:val="007E5318"/>
    <w:rsid w:val="008153A0"/>
    <w:rsid w:val="00833ED0"/>
    <w:rsid w:val="008950F2"/>
    <w:rsid w:val="00986D02"/>
    <w:rsid w:val="00A07F46"/>
    <w:rsid w:val="00A520B2"/>
    <w:rsid w:val="00AA580F"/>
    <w:rsid w:val="00AC2B2E"/>
    <w:rsid w:val="00B11FC7"/>
    <w:rsid w:val="00B16ABB"/>
    <w:rsid w:val="00B42C0B"/>
    <w:rsid w:val="00BA068D"/>
    <w:rsid w:val="00C2316C"/>
    <w:rsid w:val="00C86878"/>
    <w:rsid w:val="00C91E71"/>
    <w:rsid w:val="00D31D15"/>
    <w:rsid w:val="00DA7CF2"/>
    <w:rsid w:val="00DB3208"/>
    <w:rsid w:val="00E23AF1"/>
    <w:rsid w:val="00E40B7D"/>
    <w:rsid w:val="00E71B06"/>
    <w:rsid w:val="00EA0100"/>
    <w:rsid w:val="00FD595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6F9E"/>
  <w15:chartTrackingRefBased/>
  <w15:docId w15:val="{D8CF8F2E-775B-432B-BCBF-41C641B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0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0F2"/>
  </w:style>
  <w:style w:type="paragraph" w:styleId="Stopka">
    <w:name w:val="footer"/>
    <w:basedOn w:val="Normalny"/>
    <w:link w:val="StopkaZnak"/>
    <w:uiPriority w:val="99"/>
    <w:unhideWhenUsed/>
    <w:rsid w:val="00895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0F2"/>
  </w:style>
  <w:style w:type="paragraph" w:styleId="Akapitzlist">
    <w:name w:val="List Paragraph"/>
    <w:basedOn w:val="Normalny"/>
    <w:uiPriority w:val="34"/>
    <w:qFormat/>
    <w:rsid w:val="008950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68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6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62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dps.si/" TargetMode="External"/><Relationship Id="rId13" Type="http://schemas.openxmlformats.org/officeDocument/2006/relationships/hyperlink" Target="mailto:konferencja-zarzadzanie@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ferencja.wsp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deg.de/de/studieren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i.ips.pt/ips_si/web_page.in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dps.s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C40-4FE4-4EDD-930A-618755FA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Grabowska</dc:creator>
  <cp:keywords/>
  <dc:description/>
  <cp:lastModifiedBy>Jacek Lis</cp:lastModifiedBy>
  <cp:revision>23</cp:revision>
  <cp:lastPrinted>2020-06-02T06:48:00Z</cp:lastPrinted>
  <dcterms:created xsi:type="dcterms:W3CDTF">2020-02-25T06:52:00Z</dcterms:created>
  <dcterms:modified xsi:type="dcterms:W3CDTF">2020-06-02T11:50:00Z</dcterms:modified>
</cp:coreProperties>
</file>